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9" w:type="dxa"/>
        <w:jc w:val="center"/>
        <w:tblInd w:w="-432" w:type="dxa"/>
        <w:tblLayout w:type="fixed"/>
        <w:tblLook w:val="0000"/>
      </w:tblPr>
      <w:tblGrid>
        <w:gridCol w:w="10059"/>
      </w:tblGrid>
      <w:tr w:rsidR="00624020">
        <w:trPr>
          <w:jc w:val="center"/>
        </w:trPr>
        <w:tc>
          <w:tcPr>
            <w:tcW w:w="10059" w:type="dxa"/>
          </w:tcPr>
          <w:p w:rsidR="00624020" w:rsidRDefault="00E45F8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pict>
                <v:shape id="_x0000_i0" o:spid="_x0000_i1025" type="#_x0000_t75" style="width:61.5pt;height:70.5pt;mso-wrap-distance-left:0;mso-wrap-distance-top:0;mso-wrap-distance-right:0;mso-wrap-distance-bottom:0">
                  <v:imagedata r:id="rId8" o:title=""/>
                  <v:path textboxrect="0,0,0,0"/>
                </v:shape>
              </w:pict>
            </w:r>
          </w:p>
          <w:p w:rsidR="00624020" w:rsidRDefault="00F26011">
            <w:pPr>
              <w:pStyle w:val="Heading2"/>
            </w:pPr>
            <w:r>
              <w:t>Администрация</w:t>
            </w:r>
          </w:p>
          <w:p w:rsidR="00624020" w:rsidRDefault="00F26011">
            <w:pPr>
              <w:pStyle w:val="Heading2"/>
            </w:pPr>
            <w:r>
              <w:t xml:space="preserve"> городского округа город Шахунья</w:t>
            </w:r>
          </w:p>
          <w:p w:rsidR="00624020" w:rsidRDefault="00F26011">
            <w:pPr>
              <w:pStyle w:val="Heading2"/>
            </w:pPr>
            <w:r>
              <w:t>Нижегородской области</w:t>
            </w:r>
          </w:p>
          <w:p w:rsidR="00624020" w:rsidRDefault="00624020">
            <w:pPr>
              <w:jc w:val="center"/>
            </w:pPr>
          </w:p>
          <w:p w:rsidR="00624020" w:rsidRDefault="00F26011">
            <w:pPr>
              <w:pStyle w:val="Heading3"/>
              <w:rPr>
                <w:sz w:val="20"/>
              </w:rPr>
            </w:pPr>
            <w:proofErr w:type="gramStart"/>
            <w:r>
              <w:t>П</w:t>
            </w:r>
            <w:proofErr w:type="gramEnd"/>
            <w:r>
              <w:t xml:space="preserve"> О С Т А Н О В Л Е Н И Е</w:t>
            </w:r>
          </w:p>
        </w:tc>
      </w:tr>
    </w:tbl>
    <w:p w:rsidR="00624020" w:rsidRDefault="00624020"/>
    <w:p w:rsidR="00624020" w:rsidRDefault="00624020"/>
    <w:p w:rsidR="00624020" w:rsidRDefault="00624020"/>
    <w:p w:rsidR="00624020" w:rsidRDefault="00F26011">
      <w:pPr>
        <w:rPr>
          <w:sz w:val="26"/>
          <w:szCs w:val="26"/>
        </w:rPr>
      </w:pPr>
      <w:r>
        <w:rPr>
          <w:sz w:val="26"/>
          <w:szCs w:val="26"/>
        </w:rPr>
        <w:t xml:space="preserve">от </w:t>
      </w:r>
      <w:r>
        <w:rPr>
          <w:sz w:val="26"/>
          <w:szCs w:val="26"/>
          <w:u w:val="single"/>
        </w:rPr>
        <w:t>19 мая 2022 года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u w:val="single"/>
        </w:rPr>
        <w:t>494</w:t>
      </w:r>
    </w:p>
    <w:p w:rsidR="00624020" w:rsidRDefault="00624020">
      <w:pPr>
        <w:jc w:val="both"/>
        <w:rPr>
          <w:sz w:val="26"/>
          <w:szCs w:val="26"/>
        </w:rPr>
      </w:pPr>
    </w:p>
    <w:p w:rsidR="00624020" w:rsidRDefault="00624020">
      <w:pPr>
        <w:jc w:val="both"/>
        <w:rPr>
          <w:sz w:val="26"/>
          <w:szCs w:val="26"/>
        </w:rPr>
      </w:pPr>
    </w:p>
    <w:p w:rsidR="00F83F1A" w:rsidRDefault="00F83F1A">
      <w:pPr>
        <w:widowControl w:val="0"/>
        <w:jc w:val="center"/>
        <w:rPr>
          <w:b/>
          <w:sz w:val="26"/>
          <w:szCs w:val="26"/>
        </w:rPr>
      </w:pPr>
      <w:r w:rsidRPr="00F83F1A">
        <w:rPr>
          <w:b/>
          <w:sz w:val="26"/>
          <w:szCs w:val="26"/>
        </w:rPr>
        <w:t xml:space="preserve">Об утверждении Положения о предоставлении гражданами, </w:t>
      </w:r>
    </w:p>
    <w:p w:rsidR="00F83F1A" w:rsidRPr="00F83F1A" w:rsidRDefault="00F83F1A">
      <w:pPr>
        <w:widowControl w:val="0"/>
        <w:jc w:val="center"/>
        <w:rPr>
          <w:b/>
          <w:i/>
          <w:sz w:val="26"/>
          <w:szCs w:val="26"/>
        </w:rPr>
      </w:pPr>
      <w:proofErr w:type="gramStart"/>
      <w:r w:rsidRPr="00F83F1A">
        <w:rPr>
          <w:b/>
          <w:sz w:val="26"/>
          <w:szCs w:val="26"/>
        </w:rPr>
        <w:t>претендующими на замещение должностей муниципальной службы администрации муниципального округа город Шахунья Нижегородской области, и муниципальными служащими администрации муниципального округа город Шахунья Нижегородской области сведений о доходах, об имуществе и обязательствах имущественного характера, сведений о расходах</w:t>
      </w:r>
      <w:r w:rsidRPr="00F83F1A">
        <w:rPr>
          <w:b/>
          <w:i/>
          <w:sz w:val="26"/>
          <w:szCs w:val="26"/>
        </w:rPr>
        <w:t xml:space="preserve"> </w:t>
      </w:r>
      <w:proofErr w:type="gramEnd"/>
    </w:p>
    <w:p w:rsidR="00B74177" w:rsidRPr="00B74177" w:rsidRDefault="00B74177">
      <w:pPr>
        <w:widowControl w:val="0"/>
        <w:jc w:val="center"/>
        <w:rPr>
          <w:i/>
          <w:sz w:val="26"/>
          <w:szCs w:val="26"/>
        </w:rPr>
      </w:pPr>
      <w:r w:rsidRPr="00B74177">
        <w:rPr>
          <w:i/>
          <w:sz w:val="26"/>
          <w:szCs w:val="26"/>
        </w:rPr>
        <w:t>(в редакции изменений, внесенных постановлени</w:t>
      </w:r>
      <w:r w:rsidR="00800349">
        <w:rPr>
          <w:i/>
          <w:sz w:val="26"/>
          <w:szCs w:val="26"/>
        </w:rPr>
        <w:t>я</w:t>
      </w:r>
      <w:r w:rsidRPr="00B74177">
        <w:rPr>
          <w:i/>
          <w:sz w:val="26"/>
          <w:szCs w:val="26"/>
        </w:rPr>
        <w:t>м</w:t>
      </w:r>
      <w:r w:rsidR="00800349">
        <w:rPr>
          <w:i/>
          <w:sz w:val="26"/>
          <w:szCs w:val="26"/>
        </w:rPr>
        <w:t>и</w:t>
      </w:r>
      <w:r w:rsidRPr="00B74177">
        <w:rPr>
          <w:i/>
          <w:sz w:val="26"/>
          <w:szCs w:val="26"/>
        </w:rPr>
        <w:t xml:space="preserve"> от 28.04.2023 №449</w:t>
      </w:r>
      <w:r w:rsidR="00800349" w:rsidRPr="0055241D">
        <w:rPr>
          <w:i/>
          <w:sz w:val="26"/>
          <w:szCs w:val="26"/>
        </w:rPr>
        <w:t>,</w:t>
      </w:r>
      <w:r w:rsidR="0055241D">
        <w:rPr>
          <w:i/>
          <w:sz w:val="26"/>
          <w:szCs w:val="26"/>
        </w:rPr>
        <w:t xml:space="preserve"> </w:t>
      </w:r>
      <w:r w:rsidR="0055241D" w:rsidRPr="0055241D">
        <w:rPr>
          <w:i/>
          <w:sz w:val="26"/>
          <w:szCs w:val="26"/>
        </w:rPr>
        <w:t xml:space="preserve">от 03.04.2026 </w:t>
      </w:r>
      <w:r w:rsidR="00800349" w:rsidRPr="0055241D">
        <w:rPr>
          <w:i/>
          <w:sz w:val="26"/>
          <w:szCs w:val="26"/>
        </w:rPr>
        <w:t>№</w:t>
      </w:r>
      <w:r w:rsidR="0055241D" w:rsidRPr="0055241D">
        <w:rPr>
          <w:i/>
          <w:sz w:val="26"/>
          <w:szCs w:val="26"/>
        </w:rPr>
        <w:t>293</w:t>
      </w:r>
      <w:r w:rsidRPr="0055241D">
        <w:rPr>
          <w:i/>
          <w:sz w:val="26"/>
          <w:szCs w:val="26"/>
        </w:rPr>
        <w:t>)</w:t>
      </w:r>
    </w:p>
    <w:p w:rsidR="00624020" w:rsidRDefault="00624020">
      <w:pPr>
        <w:widowControl w:val="0"/>
        <w:jc w:val="center"/>
        <w:rPr>
          <w:sz w:val="26"/>
          <w:szCs w:val="26"/>
        </w:rPr>
      </w:pPr>
    </w:p>
    <w:p w:rsidR="00624020" w:rsidRDefault="00F26011" w:rsidP="00066B5A">
      <w:pPr>
        <w:widowControl w:val="0"/>
        <w:spacing w:line="360" w:lineRule="auto"/>
        <w:ind w:firstLine="709"/>
        <w:contextualSpacing/>
        <w:jc w:val="both"/>
        <w:rPr>
          <w:b/>
          <w:sz w:val="26"/>
          <w:szCs w:val="26"/>
        </w:rPr>
      </w:pPr>
      <w:r>
        <w:rPr>
          <w:sz w:val="26"/>
          <w:szCs w:val="26"/>
        </w:rPr>
        <w:t xml:space="preserve">В соответствии с </w:t>
      </w:r>
      <w:hyperlink r:id="rId9" w:tooltip="consultantplus://offline/ref=BFB65DAC9A834135FA51AC2CDEFC825955FAFBFB44B2B729B070C57FE2S464I" w:history="1">
        <w:r>
          <w:rPr>
            <w:sz w:val="26"/>
            <w:szCs w:val="26"/>
          </w:rPr>
          <w:t>Указом</w:t>
        </w:r>
      </w:hyperlink>
      <w:r>
        <w:rPr>
          <w:sz w:val="26"/>
          <w:szCs w:val="26"/>
        </w:rPr>
        <w:t xml:space="preserve"> Президента Российской Федерации от 02.04.2013 № 310 </w:t>
      </w:r>
      <w:proofErr w:type="gramStart"/>
      <w:r>
        <w:rPr>
          <w:sz w:val="26"/>
          <w:szCs w:val="26"/>
        </w:rPr>
        <w:t xml:space="preserve">«О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Федеральным </w:t>
      </w:r>
      <w:hyperlink r:id="rId10" w:tooltip="consultantplus://offline/ref=5026CD769DBF57070DDA288B7D90BB868B8D5F7440437136088B1F4579316A96CCB09786484BE443KAp7L" w:history="1">
        <w:r>
          <w:rPr>
            <w:sz w:val="26"/>
            <w:szCs w:val="26"/>
          </w:rPr>
          <w:t>законом</w:t>
        </w:r>
      </w:hyperlink>
      <w:r>
        <w:rPr>
          <w:sz w:val="26"/>
          <w:szCs w:val="26"/>
        </w:rPr>
        <w:t xml:space="preserve"> от 2 марта 2007 года № 25-ФЗ «О муниципальной службе в Российской Федерации», Федеральным </w:t>
      </w:r>
      <w:hyperlink r:id="rId11" w:tooltip="consultantplus://offline/ref=5026CD769DBF57070DDA288B7D90BB868B8D5F7440427136088B1F4579316A96CCB09786K4p9L" w:history="1">
        <w:r>
          <w:rPr>
            <w:sz w:val="26"/>
            <w:szCs w:val="26"/>
          </w:rPr>
          <w:t>законом</w:t>
        </w:r>
      </w:hyperlink>
      <w:r>
        <w:rPr>
          <w:sz w:val="26"/>
          <w:szCs w:val="26"/>
        </w:rPr>
        <w:t xml:space="preserve"> от 25 декабря 2008 года </w:t>
      </w:r>
      <w:r>
        <w:rPr>
          <w:sz w:val="26"/>
          <w:szCs w:val="26"/>
        </w:rPr>
        <w:br/>
        <w:t xml:space="preserve">№ 273-ФЗ «О противодействии коррупции», Федеральным </w:t>
      </w:r>
      <w:hyperlink r:id="rId12" w:tooltip="consultantplus://offline/ref=BFB65DAC9A834135FA51AC2CDEFC825955FDF7FD42BBB729B070C57FE2S464I" w:history="1">
        <w:r>
          <w:rPr>
            <w:sz w:val="26"/>
            <w:szCs w:val="26"/>
          </w:rPr>
          <w:t>законом</w:t>
        </w:r>
      </w:hyperlink>
      <w:r>
        <w:rPr>
          <w:sz w:val="26"/>
          <w:szCs w:val="26"/>
        </w:rPr>
        <w:t xml:space="preserve"> от 03.12.2012 </w:t>
      </w:r>
      <w:r>
        <w:rPr>
          <w:sz w:val="26"/>
          <w:szCs w:val="26"/>
        </w:rPr>
        <w:br/>
      </w:r>
      <w:bookmarkStart w:id="0" w:name="_GoBack"/>
      <w:bookmarkEnd w:id="0"/>
      <w:r>
        <w:rPr>
          <w:sz w:val="26"/>
          <w:szCs w:val="26"/>
        </w:rPr>
        <w:t>№ 230-ФЗ «О контроле за соответствием расходов лиц, замещающих государственные</w:t>
      </w:r>
      <w:proofErr w:type="gramEnd"/>
      <w:r>
        <w:rPr>
          <w:sz w:val="26"/>
          <w:szCs w:val="26"/>
        </w:rPr>
        <w:t xml:space="preserve"> должности, и иных лиц их доходам», </w:t>
      </w:r>
      <w:hyperlink r:id="rId13" w:tooltip="consultantplus://offline/ref=5026CD769DBF57070DDA36866BFCE4838D85097F4445736453D444182E3860C18BFFCEC40C46E441A03E3CKDpBL" w:history="1">
        <w:r>
          <w:rPr>
            <w:sz w:val="26"/>
            <w:szCs w:val="26"/>
          </w:rPr>
          <w:t>Законом</w:t>
        </w:r>
      </w:hyperlink>
      <w:r>
        <w:rPr>
          <w:sz w:val="26"/>
          <w:szCs w:val="26"/>
        </w:rPr>
        <w:t xml:space="preserve"> Нижегородской области от 3 августа 2007 года № 99-З «О муниципальной службе в Нижегородской области» администрация городского округа город Шахунья  </w:t>
      </w:r>
      <w:proofErr w:type="spellStart"/>
      <w:proofErr w:type="gramStart"/>
      <w:r>
        <w:rPr>
          <w:b/>
          <w:sz w:val="26"/>
          <w:szCs w:val="26"/>
        </w:rPr>
        <w:t>п</w:t>
      </w:r>
      <w:proofErr w:type="spellEnd"/>
      <w:proofErr w:type="gramEnd"/>
      <w:r>
        <w:rPr>
          <w:b/>
          <w:sz w:val="26"/>
          <w:szCs w:val="26"/>
        </w:rPr>
        <w:t xml:space="preserve"> о с т а </w:t>
      </w:r>
      <w:proofErr w:type="spellStart"/>
      <w:r>
        <w:rPr>
          <w:b/>
          <w:sz w:val="26"/>
          <w:szCs w:val="26"/>
        </w:rPr>
        <w:t>н</w:t>
      </w:r>
      <w:proofErr w:type="spellEnd"/>
      <w:r>
        <w:rPr>
          <w:b/>
          <w:sz w:val="26"/>
          <w:szCs w:val="26"/>
        </w:rPr>
        <w:t xml:space="preserve"> о в л я е т :</w:t>
      </w:r>
    </w:p>
    <w:p w:rsidR="00624020" w:rsidRDefault="00F26011" w:rsidP="00066B5A">
      <w:pPr>
        <w:widowControl w:val="0"/>
        <w:spacing w:line="360" w:lineRule="auto"/>
        <w:ind w:firstLine="709"/>
        <w:contextualSpacing/>
        <w:jc w:val="both"/>
        <w:rPr>
          <w:sz w:val="26"/>
          <w:szCs w:val="26"/>
        </w:rPr>
      </w:pPr>
      <w:r>
        <w:rPr>
          <w:sz w:val="26"/>
          <w:szCs w:val="26"/>
        </w:rPr>
        <w:t xml:space="preserve">1. </w:t>
      </w:r>
      <w:proofErr w:type="gramStart"/>
      <w:r>
        <w:rPr>
          <w:sz w:val="26"/>
          <w:szCs w:val="26"/>
        </w:rPr>
        <w:t xml:space="preserve">Утвердить прилагаемое </w:t>
      </w:r>
      <w:r w:rsidR="00F83F1A" w:rsidRPr="00472504">
        <w:rPr>
          <w:sz w:val="26"/>
          <w:szCs w:val="26"/>
        </w:rPr>
        <w:t xml:space="preserve">Положение о предоставлении гражданами, претендующими на замещение должностей муниципальной службы администрации муниципального округа город Шахунья Нижегородской области, и муниципальными служащими </w:t>
      </w:r>
      <w:bookmarkStart w:id="1" w:name="_Hlk223804658"/>
      <w:r w:rsidR="00F83F1A" w:rsidRPr="00472504">
        <w:rPr>
          <w:sz w:val="26"/>
          <w:szCs w:val="26"/>
        </w:rPr>
        <w:t>администрации муниципального округа город Шахунья Нижегородской области</w:t>
      </w:r>
      <w:bookmarkEnd w:id="1"/>
      <w:r w:rsidR="00F83F1A" w:rsidRPr="00472504">
        <w:rPr>
          <w:sz w:val="26"/>
          <w:szCs w:val="26"/>
        </w:rPr>
        <w:t xml:space="preserve"> сведений о доходах, об имуществе и обязательствах имущественного характера, сведений о расходах</w:t>
      </w:r>
      <w:r>
        <w:rPr>
          <w:sz w:val="26"/>
          <w:szCs w:val="26"/>
        </w:rPr>
        <w:t>.</w:t>
      </w:r>
      <w:proofErr w:type="gramEnd"/>
    </w:p>
    <w:p w:rsidR="00F83F1A" w:rsidRPr="00B74177" w:rsidRDefault="00F83F1A" w:rsidP="00066B5A">
      <w:pPr>
        <w:widowControl w:val="0"/>
        <w:spacing w:line="360" w:lineRule="auto"/>
        <w:ind w:firstLine="709"/>
        <w:contextualSpacing/>
        <w:jc w:val="both"/>
        <w:rPr>
          <w:i/>
          <w:sz w:val="26"/>
          <w:szCs w:val="26"/>
        </w:rPr>
      </w:pPr>
      <w:r w:rsidRPr="0055241D">
        <w:rPr>
          <w:i/>
          <w:sz w:val="26"/>
          <w:szCs w:val="26"/>
        </w:rPr>
        <w:lastRenderedPageBreak/>
        <w:t>( с измен</w:t>
      </w:r>
      <w:proofErr w:type="gramStart"/>
      <w:r w:rsidRPr="0055241D">
        <w:rPr>
          <w:i/>
          <w:sz w:val="26"/>
          <w:szCs w:val="26"/>
        </w:rPr>
        <w:t>.</w:t>
      </w:r>
      <w:proofErr w:type="gramEnd"/>
      <w:r w:rsidRPr="0055241D">
        <w:rPr>
          <w:i/>
          <w:sz w:val="26"/>
          <w:szCs w:val="26"/>
        </w:rPr>
        <w:t xml:space="preserve"> </w:t>
      </w:r>
      <w:proofErr w:type="gramStart"/>
      <w:r w:rsidRPr="0055241D">
        <w:rPr>
          <w:i/>
          <w:sz w:val="26"/>
          <w:szCs w:val="26"/>
        </w:rPr>
        <w:t>о</w:t>
      </w:r>
      <w:proofErr w:type="gramEnd"/>
      <w:r w:rsidRPr="0055241D">
        <w:rPr>
          <w:i/>
          <w:sz w:val="26"/>
          <w:szCs w:val="26"/>
        </w:rPr>
        <w:t>т 3.04.2026 №</w:t>
      </w:r>
      <w:r w:rsidR="0055241D" w:rsidRPr="0055241D">
        <w:rPr>
          <w:i/>
          <w:sz w:val="26"/>
          <w:szCs w:val="26"/>
        </w:rPr>
        <w:t>293</w:t>
      </w:r>
      <w:r w:rsidRPr="0055241D">
        <w:rPr>
          <w:i/>
          <w:sz w:val="26"/>
          <w:szCs w:val="26"/>
        </w:rPr>
        <w:t>).</w:t>
      </w:r>
    </w:p>
    <w:p w:rsidR="00624020" w:rsidRDefault="00F26011" w:rsidP="00066B5A">
      <w:pPr>
        <w:widowControl w:val="0"/>
        <w:spacing w:line="360" w:lineRule="auto"/>
        <w:ind w:firstLine="709"/>
        <w:contextualSpacing/>
        <w:jc w:val="both"/>
        <w:rPr>
          <w:sz w:val="26"/>
          <w:szCs w:val="26"/>
        </w:rPr>
      </w:pPr>
      <w:r>
        <w:rPr>
          <w:sz w:val="26"/>
          <w:szCs w:val="26"/>
        </w:rPr>
        <w:t xml:space="preserve">2. Установить, что сведения, предусмотренные пунктом 1 настоящего постановления, отражаются в соответствующих разделах </w:t>
      </w:r>
      <w:hyperlink w:anchor="Par162" w:tooltip="#Par162" w:history="1">
        <w:r>
          <w:rPr>
            <w:sz w:val="26"/>
            <w:szCs w:val="26"/>
          </w:rPr>
          <w:t>справки</w:t>
        </w:r>
      </w:hyperlink>
      <w:r>
        <w:rPr>
          <w:sz w:val="26"/>
          <w:szCs w:val="26"/>
        </w:rPr>
        <w:t xml:space="preserve"> о доходах, расходах, об имуществе и обязательствах имущественного характера, </w:t>
      </w:r>
      <w:proofErr w:type="gramStart"/>
      <w:r>
        <w:rPr>
          <w:sz w:val="26"/>
          <w:szCs w:val="26"/>
        </w:rPr>
        <w:t>форма</w:t>
      </w:r>
      <w:proofErr w:type="gramEnd"/>
      <w:r>
        <w:rPr>
          <w:sz w:val="26"/>
          <w:szCs w:val="26"/>
        </w:rPr>
        <w:t xml:space="preserve"> которой утверждена Президентом Российской Федерации.</w:t>
      </w:r>
    </w:p>
    <w:p w:rsidR="00624020" w:rsidRDefault="00F26011" w:rsidP="00066B5A">
      <w:pPr>
        <w:widowControl w:val="0"/>
        <w:spacing w:line="360" w:lineRule="auto"/>
        <w:ind w:firstLine="709"/>
        <w:contextualSpacing/>
        <w:jc w:val="both"/>
        <w:rPr>
          <w:sz w:val="26"/>
          <w:szCs w:val="26"/>
        </w:rPr>
      </w:pPr>
      <w:r>
        <w:rPr>
          <w:sz w:val="26"/>
          <w:szCs w:val="26"/>
        </w:rPr>
        <w:t xml:space="preserve">3. </w:t>
      </w:r>
      <w:proofErr w:type="gramStart"/>
      <w:r w:rsidR="00B74177" w:rsidRPr="004D250A">
        <w:rPr>
          <w:sz w:val="26"/>
          <w:szCs w:val="26"/>
        </w:rPr>
        <w:t>Установить, что сведения, предусмотренные пунктом 1 настоящего постановления предоставляются гражданами, претендующими на замещение должностей муниципальной службы в структурных подразделениях администрации городского округа город Шахунья Нижегородской области со статусом юридического лица, и муниципальными служащими структурных подразделений администрации городского округа город Шахунья Нижегородской области со статусом юридического лица, непосредственно начальнику отдела кадровой и архивной работы администрации городского округа город Шахунья Нижегородской области</w:t>
      </w:r>
      <w:r>
        <w:rPr>
          <w:sz w:val="26"/>
          <w:szCs w:val="26"/>
        </w:rPr>
        <w:t>.</w:t>
      </w:r>
      <w:proofErr w:type="gramEnd"/>
    </w:p>
    <w:p w:rsidR="00B74177" w:rsidRPr="00B74177" w:rsidRDefault="00B74177" w:rsidP="00066B5A">
      <w:pPr>
        <w:widowControl w:val="0"/>
        <w:spacing w:line="360" w:lineRule="auto"/>
        <w:ind w:firstLine="709"/>
        <w:contextualSpacing/>
        <w:jc w:val="both"/>
        <w:rPr>
          <w:i/>
          <w:sz w:val="26"/>
          <w:szCs w:val="26"/>
        </w:rPr>
      </w:pPr>
      <w:r w:rsidRPr="00B74177">
        <w:rPr>
          <w:i/>
          <w:sz w:val="26"/>
          <w:szCs w:val="26"/>
        </w:rPr>
        <w:t>( с измен</w:t>
      </w:r>
      <w:proofErr w:type="gramStart"/>
      <w:r w:rsidRPr="00B74177">
        <w:rPr>
          <w:i/>
          <w:sz w:val="26"/>
          <w:szCs w:val="26"/>
        </w:rPr>
        <w:t>.</w:t>
      </w:r>
      <w:proofErr w:type="gramEnd"/>
      <w:r w:rsidRPr="00B74177">
        <w:rPr>
          <w:i/>
          <w:sz w:val="26"/>
          <w:szCs w:val="26"/>
        </w:rPr>
        <w:t xml:space="preserve"> </w:t>
      </w:r>
      <w:proofErr w:type="gramStart"/>
      <w:r>
        <w:rPr>
          <w:i/>
          <w:sz w:val="26"/>
          <w:szCs w:val="26"/>
        </w:rPr>
        <w:t>о</w:t>
      </w:r>
      <w:proofErr w:type="gramEnd"/>
      <w:r w:rsidRPr="00B74177">
        <w:rPr>
          <w:i/>
          <w:sz w:val="26"/>
          <w:szCs w:val="26"/>
        </w:rPr>
        <w:t>т 28.04.2023 №449)</w:t>
      </w:r>
    </w:p>
    <w:p w:rsidR="00624020" w:rsidRDefault="00F26011" w:rsidP="00066B5A">
      <w:pPr>
        <w:widowControl w:val="0"/>
        <w:spacing w:line="360" w:lineRule="auto"/>
        <w:ind w:firstLine="709"/>
        <w:contextualSpacing/>
        <w:jc w:val="both"/>
        <w:rPr>
          <w:sz w:val="26"/>
          <w:szCs w:val="26"/>
        </w:rPr>
      </w:pPr>
      <w:r>
        <w:rPr>
          <w:sz w:val="26"/>
          <w:szCs w:val="26"/>
        </w:rPr>
        <w:t xml:space="preserve">4. </w:t>
      </w:r>
      <w:r w:rsidR="00B32C90" w:rsidRPr="00472504">
        <w:rPr>
          <w:sz w:val="26"/>
          <w:szCs w:val="26"/>
        </w:rPr>
        <w:t>Настоящее постановление вступает в силу со дня официального опубликования в газете «Знамя труда» и сетевом издании газеты «Знамя труда»</w:t>
      </w:r>
      <w:r w:rsidR="00B32C90">
        <w:rPr>
          <w:sz w:val="26"/>
          <w:szCs w:val="26"/>
        </w:rPr>
        <w:t>.</w:t>
      </w:r>
    </w:p>
    <w:p w:rsidR="00B32C90" w:rsidRPr="00B74177" w:rsidRDefault="00B32C90" w:rsidP="00066B5A">
      <w:pPr>
        <w:widowControl w:val="0"/>
        <w:spacing w:line="360" w:lineRule="auto"/>
        <w:ind w:firstLine="709"/>
        <w:contextualSpacing/>
        <w:jc w:val="both"/>
        <w:rPr>
          <w:i/>
          <w:sz w:val="26"/>
          <w:szCs w:val="26"/>
        </w:rPr>
      </w:pPr>
      <w:r w:rsidRPr="0055241D">
        <w:rPr>
          <w:i/>
          <w:sz w:val="26"/>
          <w:szCs w:val="26"/>
        </w:rPr>
        <w:t>( с измен</w:t>
      </w:r>
      <w:proofErr w:type="gramStart"/>
      <w:r w:rsidRPr="0055241D">
        <w:rPr>
          <w:i/>
          <w:sz w:val="26"/>
          <w:szCs w:val="26"/>
        </w:rPr>
        <w:t>.</w:t>
      </w:r>
      <w:proofErr w:type="gramEnd"/>
      <w:r w:rsidRPr="0055241D">
        <w:rPr>
          <w:i/>
          <w:sz w:val="26"/>
          <w:szCs w:val="26"/>
        </w:rPr>
        <w:t xml:space="preserve"> </w:t>
      </w:r>
      <w:proofErr w:type="gramStart"/>
      <w:r w:rsidRPr="0055241D">
        <w:rPr>
          <w:i/>
          <w:sz w:val="26"/>
          <w:szCs w:val="26"/>
        </w:rPr>
        <w:t>о</w:t>
      </w:r>
      <w:proofErr w:type="gramEnd"/>
      <w:r w:rsidRPr="0055241D">
        <w:rPr>
          <w:i/>
          <w:sz w:val="26"/>
          <w:szCs w:val="26"/>
        </w:rPr>
        <w:t>т 3.04.2026 №</w:t>
      </w:r>
      <w:r w:rsidR="0055241D" w:rsidRPr="0055241D">
        <w:rPr>
          <w:i/>
          <w:sz w:val="26"/>
          <w:szCs w:val="26"/>
        </w:rPr>
        <w:t>293</w:t>
      </w:r>
      <w:r w:rsidRPr="0055241D">
        <w:rPr>
          <w:i/>
          <w:sz w:val="26"/>
          <w:szCs w:val="26"/>
        </w:rPr>
        <w:t>).</w:t>
      </w:r>
    </w:p>
    <w:p w:rsidR="001B3C86" w:rsidRDefault="00F26011" w:rsidP="00066B5A">
      <w:pPr>
        <w:widowControl w:val="0"/>
        <w:spacing w:line="360" w:lineRule="auto"/>
        <w:ind w:firstLine="709"/>
        <w:contextualSpacing/>
        <w:jc w:val="both"/>
        <w:rPr>
          <w:sz w:val="26"/>
          <w:szCs w:val="26"/>
        </w:rPr>
      </w:pPr>
      <w:r>
        <w:rPr>
          <w:sz w:val="26"/>
          <w:szCs w:val="26"/>
        </w:rPr>
        <w:t xml:space="preserve">5. </w:t>
      </w:r>
      <w:proofErr w:type="gramStart"/>
      <w:r w:rsidR="001B3C86" w:rsidRPr="00472504">
        <w:rPr>
          <w:bCs/>
          <w:sz w:val="26"/>
          <w:szCs w:val="26"/>
        </w:rPr>
        <w:t xml:space="preserve">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w:t>
      </w:r>
      <w:r w:rsidR="001B3C86" w:rsidRPr="00472504">
        <w:rPr>
          <w:sz w:val="26"/>
          <w:szCs w:val="26"/>
        </w:rPr>
        <w:t>в газете «Знамя труда», сетевом издании газеты «Знамя труда» и</w:t>
      </w:r>
      <w:r w:rsidR="001B3C86" w:rsidRPr="00472504">
        <w:rPr>
          <w:bCs/>
          <w:sz w:val="26"/>
          <w:szCs w:val="26"/>
        </w:rPr>
        <w:t xml:space="preserve"> </w:t>
      </w:r>
      <w:r w:rsidR="001B3C86" w:rsidRPr="00472504">
        <w:rPr>
          <w:sz w:val="26"/>
          <w:szCs w:val="26"/>
        </w:rPr>
        <w:t>на официальном сайте администрации муниципального округа город Шахунья Нижегородской области</w:t>
      </w:r>
      <w:r w:rsidR="001B3C86">
        <w:rPr>
          <w:sz w:val="26"/>
          <w:szCs w:val="26"/>
        </w:rPr>
        <w:t>.</w:t>
      </w:r>
      <w:proofErr w:type="gramEnd"/>
    </w:p>
    <w:p w:rsidR="001B3C86" w:rsidRPr="00B74177" w:rsidRDefault="001B3C86" w:rsidP="00066B5A">
      <w:pPr>
        <w:widowControl w:val="0"/>
        <w:spacing w:line="360" w:lineRule="auto"/>
        <w:ind w:firstLine="709"/>
        <w:contextualSpacing/>
        <w:jc w:val="both"/>
        <w:rPr>
          <w:i/>
          <w:sz w:val="26"/>
          <w:szCs w:val="26"/>
        </w:rPr>
      </w:pPr>
      <w:r w:rsidRPr="0055241D">
        <w:rPr>
          <w:i/>
          <w:sz w:val="26"/>
          <w:szCs w:val="26"/>
        </w:rPr>
        <w:t>( с измен</w:t>
      </w:r>
      <w:proofErr w:type="gramStart"/>
      <w:r w:rsidRPr="0055241D">
        <w:rPr>
          <w:i/>
          <w:sz w:val="26"/>
          <w:szCs w:val="26"/>
        </w:rPr>
        <w:t>.</w:t>
      </w:r>
      <w:proofErr w:type="gramEnd"/>
      <w:r w:rsidRPr="0055241D">
        <w:rPr>
          <w:i/>
          <w:sz w:val="26"/>
          <w:szCs w:val="26"/>
        </w:rPr>
        <w:t xml:space="preserve"> </w:t>
      </w:r>
      <w:proofErr w:type="gramStart"/>
      <w:r w:rsidRPr="0055241D">
        <w:rPr>
          <w:i/>
          <w:sz w:val="26"/>
          <w:szCs w:val="26"/>
        </w:rPr>
        <w:t>о</w:t>
      </w:r>
      <w:proofErr w:type="gramEnd"/>
      <w:r w:rsidRPr="0055241D">
        <w:rPr>
          <w:i/>
          <w:sz w:val="26"/>
          <w:szCs w:val="26"/>
        </w:rPr>
        <w:t>т 3.04.2026 №</w:t>
      </w:r>
      <w:r w:rsidR="0055241D" w:rsidRPr="0055241D">
        <w:rPr>
          <w:i/>
          <w:sz w:val="26"/>
          <w:szCs w:val="26"/>
        </w:rPr>
        <w:t>293</w:t>
      </w:r>
      <w:r w:rsidRPr="0055241D">
        <w:rPr>
          <w:i/>
          <w:sz w:val="26"/>
          <w:szCs w:val="26"/>
        </w:rPr>
        <w:t>).</w:t>
      </w:r>
    </w:p>
    <w:p w:rsidR="00624020" w:rsidRDefault="00F26011" w:rsidP="00066B5A">
      <w:pPr>
        <w:widowControl w:val="0"/>
        <w:spacing w:line="360" w:lineRule="auto"/>
        <w:ind w:firstLine="709"/>
        <w:contextualSpacing/>
        <w:jc w:val="both"/>
        <w:rPr>
          <w:sz w:val="26"/>
          <w:szCs w:val="26"/>
        </w:rPr>
      </w:pPr>
      <w:r>
        <w:rPr>
          <w:sz w:val="26"/>
          <w:szCs w:val="26"/>
        </w:rPr>
        <w:t>6. Со дня вступления в силу настоящего постановления считать утратившими силу:</w:t>
      </w:r>
    </w:p>
    <w:p w:rsidR="00624020" w:rsidRDefault="00F26011" w:rsidP="00066B5A">
      <w:pPr>
        <w:widowControl w:val="0"/>
        <w:spacing w:line="360" w:lineRule="auto"/>
        <w:ind w:firstLine="709"/>
        <w:contextualSpacing/>
        <w:jc w:val="both"/>
        <w:rPr>
          <w:sz w:val="26"/>
          <w:szCs w:val="26"/>
        </w:rPr>
      </w:pPr>
      <w:r>
        <w:rPr>
          <w:sz w:val="26"/>
          <w:szCs w:val="26"/>
        </w:rPr>
        <w:t xml:space="preserve">- постановление администрации городского округа город Шахунья Нижегородской области от 01.04.2015 № 392 «Об утверждении </w:t>
      </w:r>
      <w:hyperlink w:anchor="Par36" w:tooltip="#Par36" w:history="1">
        <w:proofErr w:type="gramStart"/>
        <w:r>
          <w:rPr>
            <w:sz w:val="26"/>
            <w:szCs w:val="26"/>
          </w:rPr>
          <w:t>Положени</w:t>
        </w:r>
      </w:hyperlink>
      <w:r>
        <w:rPr>
          <w:sz w:val="26"/>
          <w:szCs w:val="26"/>
        </w:rPr>
        <w:t>я</w:t>
      </w:r>
      <w:proofErr w:type="gramEnd"/>
      <w:r>
        <w:rPr>
          <w:sz w:val="26"/>
          <w:szCs w:val="26"/>
        </w:rPr>
        <w:t xml:space="preserve"> о представлении гражданами, претендующими на замещение должностей муниципальной службы администрации городского округа город Шахунья Нижегородской области, сведений о доходах, об имуществе и обязательствах имущественного характера и муниципальными служащими администрации городского округа город Шахунья Нижегородской области сведений о доходах, о расходах, об имуществе и обязательствах имущественного характера»;</w:t>
      </w:r>
    </w:p>
    <w:p w:rsidR="00624020" w:rsidRDefault="00F26011" w:rsidP="00066B5A">
      <w:pPr>
        <w:widowControl w:val="0"/>
        <w:spacing w:line="360" w:lineRule="auto"/>
        <w:ind w:firstLine="709"/>
        <w:contextualSpacing/>
        <w:jc w:val="both"/>
        <w:rPr>
          <w:sz w:val="26"/>
          <w:szCs w:val="26"/>
        </w:rPr>
      </w:pPr>
      <w:r>
        <w:rPr>
          <w:sz w:val="26"/>
          <w:szCs w:val="26"/>
        </w:rPr>
        <w:lastRenderedPageBreak/>
        <w:t xml:space="preserve">- постановление администрации городского округа город Шахунья Нижегородской области от 17.09.2015 № 1074 «О внесении изменений в постановление администрации городского округа город Шахунья Нижегородской области от 01.04.2015 № 392 «Об утверждении </w:t>
      </w:r>
      <w:hyperlink w:anchor="Par36" w:tooltip="#Par36" w:history="1">
        <w:proofErr w:type="gramStart"/>
        <w:r>
          <w:rPr>
            <w:sz w:val="26"/>
            <w:szCs w:val="26"/>
          </w:rPr>
          <w:t>Положени</w:t>
        </w:r>
      </w:hyperlink>
      <w:r>
        <w:rPr>
          <w:sz w:val="26"/>
          <w:szCs w:val="26"/>
        </w:rPr>
        <w:t>я</w:t>
      </w:r>
      <w:proofErr w:type="gramEnd"/>
      <w:r>
        <w:rPr>
          <w:sz w:val="26"/>
          <w:szCs w:val="26"/>
        </w:rPr>
        <w:t xml:space="preserve"> о представлении гражданами, претендующими на замещение должностей муниципальной службы администрации городского округа город Шахунья Нижегородской области, сведений о доходах, об имуществе и обязательствах имущественного характера и муниципальными служащими администрации городского округа город Шахунья Нижегородской области сведений о доходах, о расходах, об имуществе и обязательствах имущественного характера»;</w:t>
      </w:r>
    </w:p>
    <w:p w:rsidR="00624020" w:rsidRDefault="00F26011" w:rsidP="00066B5A">
      <w:pPr>
        <w:widowControl w:val="0"/>
        <w:spacing w:line="360" w:lineRule="auto"/>
        <w:ind w:firstLine="709"/>
        <w:contextualSpacing/>
        <w:jc w:val="both"/>
        <w:rPr>
          <w:sz w:val="26"/>
          <w:szCs w:val="26"/>
        </w:rPr>
      </w:pPr>
      <w:r>
        <w:rPr>
          <w:sz w:val="26"/>
          <w:szCs w:val="26"/>
        </w:rPr>
        <w:t xml:space="preserve">- постановление администрации городского округа город Шахунья Нижегородской области от 20.04.2016 № 461 «О внесении изменений в постановление администрации городского округа город Шахунья Нижегородской области от 01.04.2015 № 392 «Об утверждении </w:t>
      </w:r>
      <w:hyperlink w:anchor="Par36" w:tooltip="#Par36" w:history="1">
        <w:proofErr w:type="gramStart"/>
        <w:r>
          <w:rPr>
            <w:sz w:val="26"/>
            <w:szCs w:val="26"/>
          </w:rPr>
          <w:t>Положени</w:t>
        </w:r>
      </w:hyperlink>
      <w:r>
        <w:rPr>
          <w:sz w:val="26"/>
          <w:szCs w:val="26"/>
        </w:rPr>
        <w:t>я</w:t>
      </w:r>
      <w:proofErr w:type="gramEnd"/>
      <w:r>
        <w:rPr>
          <w:sz w:val="26"/>
          <w:szCs w:val="26"/>
        </w:rPr>
        <w:t xml:space="preserve"> о представлении гражданами, претендующими на замещение должностей муниципальной службы администрации городского округа город Шахунья Нижегородской области, сведений о доходах, об имуществе и обязательствах имущественного характера и муниципальными служащими администрации городского округа город Шахунья Нижегородской области сведений о доходах, о расходах, об имуществе и обязательствах имущественного характера»;</w:t>
      </w:r>
    </w:p>
    <w:p w:rsidR="00624020" w:rsidRDefault="00F26011" w:rsidP="00066B5A">
      <w:pPr>
        <w:widowControl w:val="0"/>
        <w:spacing w:line="360" w:lineRule="auto"/>
        <w:ind w:firstLine="709"/>
        <w:contextualSpacing/>
        <w:jc w:val="both"/>
        <w:rPr>
          <w:sz w:val="26"/>
          <w:szCs w:val="26"/>
        </w:rPr>
      </w:pPr>
      <w:r>
        <w:rPr>
          <w:sz w:val="26"/>
          <w:szCs w:val="26"/>
        </w:rPr>
        <w:t xml:space="preserve">- постановление администрации городского округа город Шахунья Нижегородской области от 14.02.2017 № 191 «О внесении изменений в постановление администрации городского округа город Шахунья Нижегородской области от 01.04.2015 № 392 «Об утверждении </w:t>
      </w:r>
      <w:hyperlink w:anchor="Par36" w:tooltip="#Par36" w:history="1">
        <w:proofErr w:type="gramStart"/>
        <w:r>
          <w:rPr>
            <w:sz w:val="26"/>
            <w:szCs w:val="26"/>
          </w:rPr>
          <w:t>Положени</w:t>
        </w:r>
      </w:hyperlink>
      <w:r>
        <w:rPr>
          <w:sz w:val="26"/>
          <w:szCs w:val="26"/>
        </w:rPr>
        <w:t>я</w:t>
      </w:r>
      <w:proofErr w:type="gramEnd"/>
      <w:r>
        <w:rPr>
          <w:sz w:val="26"/>
          <w:szCs w:val="26"/>
        </w:rPr>
        <w:t xml:space="preserve"> о представлении гражданами, претендующими на замещение должностей муниципальной службы администрации городского округа город Шахунья Нижегородской области, сведений о доходах, об имуществе и обязательствах имущественного характера и муниципальными служащими администрации городского округа город Шахунья Нижегородской области сведений о доходах, о расходах, об имуществе и обязательствах имущественного характера»;</w:t>
      </w:r>
    </w:p>
    <w:p w:rsidR="00624020" w:rsidRDefault="00F26011" w:rsidP="00066B5A">
      <w:pPr>
        <w:widowControl w:val="0"/>
        <w:spacing w:line="360" w:lineRule="auto"/>
        <w:ind w:firstLine="709"/>
        <w:contextualSpacing/>
        <w:jc w:val="both"/>
        <w:rPr>
          <w:sz w:val="26"/>
          <w:szCs w:val="26"/>
        </w:rPr>
      </w:pPr>
      <w:r>
        <w:rPr>
          <w:sz w:val="26"/>
          <w:szCs w:val="26"/>
        </w:rPr>
        <w:t xml:space="preserve">- постановление администрации городского округа город Шахунья Нижегородской области от 13.04.2017 № 453 «О внесении изменений в постановление администрации городского округа город Шахунья Нижегородской области от 01.04.2015 № 392 «Об утверждении </w:t>
      </w:r>
      <w:hyperlink w:anchor="Par36" w:tooltip="#Par36" w:history="1">
        <w:proofErr w:type="gramStart"/>
        <w:r>
          <w:rPr>
            <w:sz w:val="26"/>
            <w:szCs w:val="26"/>
          </w:rPr>
          <w:t>Положени</w:t>
        </w:r>
      </w:hyperlink>
      <w:r>
        <w:rPr>
          <w:sz w:val="26"/>
          <w:szCs w:val="26"/>
        </w:rPr>
        <w:t>я</w:t>
      </w:r>
      <w:proofErr w:type="gramEnd"/>
      <w:r>
        <w:rPr>
          <w:sz w:val="26"/>
          <w:szCs w:val="26"/>
        </w:rPr>
        <w:t xml:space="preserve"> о представлении гражданами, претендующими на замещение должностей муниципальной службы администрации городского округа город Шахунья Нижегородской области, сведений о доходах, об имуществе и </w:t>
      </w:r>
      <w:r>
        <w:rPr>
          <w:sz w:val="26"/>
          <w:szCs w:val="26"/>
        </w:rPr>
        <w:lastRenderedPageBreak/>
        <w:t>обязательствах имущественного характера и муниципальными служащими администрации городского округа город Шахунья Нижегородской области сведений о доходах, о расходах, об имуществе и обязательствах имущественного характера»;</w:t>
      </w:r>
    </w:p>
    <w:p w:rsidR="00624020" w:rsidRDefault="00066B5A" w:rsidP="00066B5A">
      <w:pPr>
        <w:widowControl w:val="0"/>
        <w:spacing w:line="360" w:lineRule="auto"/>
        <w:ind w:firstLine="709"/>
        <w:contextualSpacing/>
        <w:jc w:val="both"/>
        <w:rPr>
          <w:sz w:val="26"/>
          <w:szCs w:val="26"/>
        </w:rPr>
      </w:pPr>
      <w:r>
        <w:rPr>
          <w:sz w:val="26"/>
          <w:szCs w:val="26"/>
        </w:rPr>
        <w:t xml:space="preserve">- </w:t>
      </w:r>
      <w:r w:rsidR="00F26011">
        <w:rPr>
          <w:sz w:val="26"/>
          <w:szCs w:val="26"/>
        </w:rPr>
        <w:t xml:space="preserve">постановление администрации городского округа город Шахунья Нижегородской области от 07.06.2021 № 619 «О внесении изменений в постановление администрации городского округа город Шахунья Нижегородской области от 01.04.2015 № 392 «Об утверждении </w:t>
      </w:r>
      <w:hyperlink w:anchor="Par36" w:tooltip="#Par36" w:history="1">
        <w:proofErr w:type="gramStart"/>
        <w:r w:rsidR="00F26011">
          <w:rPr>
            <w:sz w:val="26"/>
            <w:szCs w:val="26"/>
          </w:rPr>
          <w:t>Положени</w:t>
        </w:r>
      </w:hyperlink>
      <w:r w:rsidR="00F26011">
        <w:rPr>
          <w:sz w:val="26"/>
          <w:szCs w:val="26"/>
        </w:rPr>
        <w:t>я</w:t>
      </w:r>
      <w:proofErr w:type="gramEnd"/>
      <w:r w:rsidR="00F26011">
        <w:rPr>
          <w:sz w:val="26"/>
          <w:szCs w:val="26"/>
        </w:rPr>
        <w:t xml:space="preserve"> о представлении гражданами, претендующими на замещение должностей муниципальной службы администрации городского округа город Шахунья Нижегородской области, сведений о доходах, об имуществе и обязательствах имущественного характера и муниципальными служащими администрации городского округа город Шахунья Нижегородской области сведений о доходах, о расходах, об имуществе и обязательствах имущественного характера».</w:t>
      </w:r>
    </w:p>
    <w:p w:rsidR="00624020" w:rsidRDefault="00F26011" w:rsidP="00066B5A">
      <w:pPr>
        <w:widowControl w:val="0"/>
        <w:spacing w:line="360" w:lineRule="auto"/>
        <w:ind w:firstLine="709"/>
        <w:contextualSpacing/>
        <w:jc w:val="both"/>
        <w:rPr>
          <w:sz w:val="26"/>
          <w:szCs w:val="26"/>
        </w:rPr>
      </w:pPr>
      <w:r>
        <w:rPr>
          <w:sz w:val="26"/>
          <w:szCs w:val="26"/>
        </w:rPr>
        <w:t xml:space="preserve">7. </w:t>
      </w:r>
      <w:proofErr w:type="gramStart"/>
      <w:r>
        <w:rPr>
          <w:sz w:val="26"/>
          <w:szCs w:val="26"/>
        </w:rPr>
        <w:t>Контроль за</w:t>
      </w:r>
      <w:proofErr w:type="gramEnd"/>
      <w:r>
        <w:rPr>
          <w:sz w:val="26"/>
          <w:szCs w:val="26"/>
        </w:rPr>
        <w:t xml:space="preserve"> исполнением настоящего постановления оставляю за собой.</w:t>
      </w:r>
    </w:p>
    <w:p w:rsidR="00624020" w:rsidRDefault="00624020" w:rsidP="00066B5A">
      <w:pPr>
        <w:spacing w:line="360" w:lineRule="auto"/>
        <w:ind w:firstLine="709"/>
        <w:contextualSpacing/>
        <w:jc w:val="both"/>
        <w:rPr>
          <w:sz w:val="26"/>
          <w:szCs w:val="26"/>
        </w:rPr>
      </w:pPr>
    </w:p>
    <w:p w:rsidR="00624020" w:rsidRDefault="00624020" w:rsidP="00066B5A">
      <w:pPr>
        <w:spacing w:line="360" w:lineRule="auto"/>
        <w:ind w:firstLine="709"/>
        <w:contextualSpacing/>
        <w:jc w:val="both"/>
        <w:rPr>
          <w:sz w:val="26"/>
          <w:szCs w:val="26"/>
        </w:rPr>
      </w:pPr>
    </w:p>
    <w:p w:rsidR="00624020" w:rsidRDefault="00624020" w:rsidP="00066B5A">
      <w:pPr>
        <w:spacing w:line="360" w:lineRule="auto"/>
        <w:ind w:firstLine="709"/>
        <w:contextualSpacing/>
        <w:jc w:val="both"/>
        <w:rPr>
          <w:sz w:val="26"/>
          <w:szCs w:val="26"/>
        </w:rPr>
      </w:pPr>
    </w:p>
    <w:p w:rsidR="00624020" w:rsidRPr="00132A15" w:rsidRDefault="00F26011" w:rsidP="00066B5A">
      <w:pPr>
        <w:contextualSpacing/>
        <w:jc w:val="both"/>
        <w:rPr>
          <w:sz w:val="26"/>
          <w:szCs w:val="26"/>
        </w:rPr>
      </w:pPr>
      <w:r w:rsidRPr="00132A15">
        <w:rPr>
          <w:sz w:val="26"/>
          <w:szCs w:val="26"/>
        </w:rPr>
        <w:t>И.о. главы местного самоуправления</w:t>
      </w:r>
    </w:p>
    <w:p w:rsidR="00624020" w:rsidRDefault="00F26011" w:rsidP="00066B5A">
      <w:pPr>
        <w:contextualSpacing/>
        <w:jc w:val="both"/>
        <w:rPr>
          <w:sz w:val="26"/>
          <w:szCs w:val="26"/>
        </w:rPr>
      </w:pPr>
      <w:r w:rsidRPr="00132A15">
        <w:rPr>
          <w:sz w:val="26"/>
          <w:szCs w:val="26"/>
        </w:rPr>
        <w:t>город</w:t>
      </w:r>
      <w:r w:rsidR="00066B5A">
        <w:rPr>
          <w:sz w:val="26"/>
          <w:szCs w:val="26"/>
        </w:rPr>
        <w:t>ского округа город Шахунья</w:t>
      </w:r>
      <w:r w:rsidR="00066B5A">
        <w:rPr>
          <w:sz w:val="26"/>
          <w:szCs w:val="26"/>
        </w:rPr>
        <w:tab/>
      </w:r>
      <w:r w:rsidR="00066B5A">
        <w:rPr>
          <w:sz w:val="26"/>
          <w:szCs w:val="26"/>
        </w:rPr>
        <w:tab/>
      </w:r>
      <w:r w:rsidR="00066B5A">
        <w:rPr>
          <w:sz w:val="26"/>
          <w:szCs w:val="26"/>
        </w:rPr>
        <w:tab/>
      </w:r>
      <w:r w:rsidR="00066B5A">
        <w:rPr>
          <w:sz w:val="26"/>
          <w:szCs w:val="26"/>
        </w:rPr>
        <w:tab/>
      </w:r>
      <w:r w:rsidR="00066B5A">
        <w:rPr>
          <w:sz w:val="26"/>
          <w:szCs w:val="26"/>
        </w:rPr>
        <w:tab/>
      </w:r>
      <w:r w:rsidRPr="00132A15">
        <w:rPr>
          <w:sz w:val="26"/>
          <w:szCs w:val="26"/>
        </w:rPr>
        <w:tab/>
        <w:t xml:space="preserve">    </w:t>
      </w:r>
      <w:r w:rsidR="00066B5A">
        <w:rPr>
          <w:sz w:val="26"/>
          <w:szCs w:val="26"/>
        </w:rPr>
        <w:t xml:space="preserve">   </w:t>
      </w:r>
      <w:r w:rsidR="008B49FA">
        <w:rPr>
          <w:sz w:val="26"/>
          <w:szCs w:val="26"/>
        </w:rPr>
        <w:t xml:space="preserve">       </w:t>
      </w:r>
      <w:r w:rsidRPr="00132A15">
        <w:rPr>
          <w:sz w:val="26"/>
          <w:szCs w:val="26"/>
        </w:rPr>
        <w:t>А.Д.Серов</w:t>
      </w:r>
    </w:p>
    <w:p w:rsidR="00624020" w:rsidRDefault="00624020">
      <w:pPr>
        <w:jc w:val="both"/>
        <w:rPr>
          <w:sz w:val="26"/>
          <w:szCs w:val="26"/>
        </w:rPr>
      </w:pPr>
    </w:p>
    <w:p w:rsidR="00624020" w:rsidRDefault="00624020">
      <w:pPr>
        <w:jc w:val="both"/>
        <w:rPr>
          <w:sz w:val="26"/>
          <w:szCs w:val="26"/>
        </w:rPr>
      </w:pPr>
    </w:p>
    <w:p w:rsidR="00624020" w:rsidRDefault="00624020">
      <w:pPr>
        <w:jc w:val="both"/>
        <w:rPr>
          <w:sz w:val="26"/>
          <w:szCs w:val="26"/>
        </w:rPr>
      </w:pPr>
    </w:p>
    <w:p w:rsidR="00624020" w:rsidRDefault="00624020">
      <w:pPr>
        <w:jc w:val="both"/>
        <w:rPr>
          <w:sz w:val="26"/>
          <w:szCs w:val="26"/>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066B5A" w:rsidRDefault="00066B5A">
      <w:pPr>
        <w:ind w:left="6096"/>
        <w:jc w:val="center"/>
        <w:rPr>
          <w:sz w:val="22"/>
          <w:szCs w:val="22"/>
        </w:rPr>
      </w:pPr>
    </w:p>
    <w:p w:rsidR="00EF5A2C" w:rsidRDefault="00EF5A2C">
      <w:pPr>
        <w:ind w:left="6096"/>
        <w:jc w:val="center"/>
        <w:rPr>
          <w:sz w:val="22"/>
          <w:szCs w:val="22"/>
        </w:rPr>
      </w:pPr>
    </w:p>
    <w:p w:rsidR="00624020" w:rsidRDefault="00F26011">
      <w:pPr>
        <w:ind w:left="6096"/>
        <w:jc w:val="center"/>
        <w:rPr>
          <w:sz w:val="22"/>
          <w:szCs w:val="22"/>
        </w:rPr>
      </w:pPr>
      <w:r>
        <w:rPr>
          <w:sz w:val="22"/>
          <w:szCs w:val="22"/>
        </w:rPr>
        <w:lastRenderedPageBreak/>
        <w:t>Утверждено</w:t>
      </w:r>
    </w:p>
    <w:p w:rsidR="00624020" w:rsidRDefault="00F26011">
      <w:pPr>
        <w:widowControl w:val="0"/>
        <w:ind w:left="6096"/>
        <w:jc w:val="center"/>
        <w:rPr>
          <w:sz w:val="22"/>
          <w:szCs w:val="22"/>
        </w:rPr>
      </w:pPr>
      <w:r>
        <w:rPr>
          <w:sz w:val="22"/>
          <w:szCs w:val="22"/>
        </w:rPr>
        <w:t xml:space="preserve">постановлением администрации </w:t>
      </w:r>
      <w:r>
        <w:rPr>
          <w:sz w:val="22"/>
          <w:szCs w:val="22"/>
        </w:rPr>
        <w:br/>
        <w:t>городского округа город Шахунья</w:t>
      </w:r>
    </w:p>
    <w:p w:rsidR="00624020" w:rsidRDefault="00F26011">
      <w:pPr>
        <w:widowControl w:val="0"/>
        <w:ind w:left="6096"/>
        <w:jc w:val="center"/>
        <w:rPr>
          <w:sz w:val="22"/>
          <w:szCs w:val="22"/>
        </w:rPr>
      </w:pPr>
      <w:r>
        <w:rPr>
          <w:sz w:val="22"/>
          <w:szCs w:val="22"/>
        </w:rPr>
        <w:t>Нижегородской области</w:t>
      </w:r>
    </w:p>
    <w:p w:rsidR="00624020" w:rsidRDefault="00F26011">
      <w:pPr>
        <w:widowControl w:val="0"/>
        <w:ind w:left="6096"/>
        <w:jc w:val="center"/>
        <w:rPr>
          <w:sz w:val="22"/>
          <w:szCs w:val="22"/>
        </w:rPr>
      </w:pPr>
      <w:r>
        <w:rPr>
          <w:sz w:val="22"/>
          <w:szCs w:val="22"/>
        </w:rPr>
        <w:t>от 19.05.2022 г. № 494</w:t>
      </w:r>
    </w:p>
    <w:p w:rsidR="00624020" w:rsidRDefault="00624020">
      <w:pPr>
        <w:widowControl w:val="0"/>
        <w:ind w:firstLine="540"/>
        <w:jc w:val="right"/>
        <w:rPr>
          <w:sz w:val="22"/>
          <w:szCs w:val="22"/>
        </w:rPr>
      </w:pPr>
    </w:p>
    <w:p w:rsidR="00624020" w:rsidRDefault="00624020">
      <w:pPr>
        <w:widowControl w:val="0"/>
        <w:ind w:firstLine="540"/>
        <w:jc w:val="right"/>
        <w:rPr>
          <w:sz w:val="22"/>
          <w:szCs w:val="22"/>
        </w:rPr>
      </w:pPr>
    </w:p>
    <w:p w:rsidR="000D709A" w:rsidRDefault="000D709A" w:rsidP="000D709A">
      <w:pPr>
        <w:widowControl w:val="0"/>
        <w:tabs>
          <w:tab w:val="left" w:pos="1134"/>
        </w:tabs>
        <w:autoSpaceDE w:val="0"/>
        <w:autoSpaceDN w:val="0"/>
        <w:adjustRightInd w:val="0"/>
        <w:contextualSpacing/>
        <w:jc w:val="center"/>
        <w:rPr>
          <w:b/>
          <w:sz w:val="26"/>
          <w:szCs w:val="26"/>
        </w:rPr>
      </w:pPr>
      <w:bookmarkStart w:id="2" w:name="Par96"/>
      <w:bookmarkEnd w:id="2"/>
      <w:r>
        <w:rPr>
          <w:b/>
          <w:sz w:val="26"/>
          <w:szCs w:val="26"/>
        </w:rPr>
        <w:t>Положение</w:t>
      </w:r>
    </w:p>
    <w:p w:rsidR="00624020" w:rsidRDefault="000D709A" w:rsidP="000D709A">
      <w:pPr>
        <w:widowControl w:val="0"/>
        <w:ind w:firstLine="540"/>
        <w:contextualSpacing/>
        <w:jc w:val="center"/>
        <w:rPr>
          <w:b/>
          <w:sz w:val="26"/>
          <w:szCs w:val="26"/>
        </w:rPr>
      </w:pPr>
      <w:proofErr w:type="gramStart"/>
      <w:r w:rsidRPr="00D52E4C">
        <w:rPr>
          <w:b/>
          <w:sz w:val="26"/>
          <w:szCs w:val="26"/>
        </w:rPr>
        <w:t>о предоставлении гражданами, претендующими на замещение должностей муниципальной службы администрации муниципального округа город Шахунья Нижегородской области, и муниципальными служащими администрации муниципального округа город Шахунья Нижегородской области сведений о доходах, об имуществе и обязательствах имущественного характера, сведений о расходах</w:t>
      </w:r>
      <w:proofErr w:type="gramEnd"/>
    </w:p>
    <w:p w:rsidR="003022CD" w:rsidRPr="00B74177" w:rsidRDefault="003022CD" w:rsidP="003022CD">
      <w:pPr>
        <w:widowControl w:val="0"/>
        <w:spacing w:line="360" w:lineRule="exact"/>
        <w:ind w:firstLine="709"/>
        <w:jc w:val="both"/>
        <w:rPr>
          <w:i/>
          <w:sz w:val="26"/>
          <w:szCs w:val="26"/>
        </w:rPr>
      </w:pPr>
      <w:r w:rsidRPr="00615352">
        <w:rPr>
          <w:i/>
          <w:sz w:val="26"/>
          <w:szCs w:val="26"/>
        </w:rPr>
        <w:t>( с измен</w:t>
      </w:r>
      <w:proofErr w:type="gramStart"/>
      <w:r w:rsidRPr="00615352">
        <w:rPr>
          <w:i/>
          <w:sz w:val="26"/>
          <w:szCs w:val="26"/>
        </w:rPr>
        <w:t>.</w:t>
      </w:r>
      <w:proofErr w:type="gramEnd"/>
      <w:r w:rsidRPr="00615352">
        <w:rPr>
          <w:i/>
          <w:sz w:val="26"/>
          <w:szCs w:val="26"/>
        </w:rPr>
        <w:t xml:space="preserve"> </w:t>
      </w:r>
      <w:proofErr w:type="gramStart"/>
      <w:r w:rsidRPr="00615352">
        <w:rPr>
          <w:i/>
          <w:sz w:val="26"/>
          <w:szCs w:val="26"/>
        </w:rPr>
        <w:t>о</w:t>
      </w:r>
      <w:proofErr w:type="gramEnd"/>
      <w:r w:rsidRPr="00615352">
        <w:rPr>
          <w:i/>
          <w:sz w:val="26"/>
          <w:szCs w:val="26"/>
        </w:rPr>
        <w:t>т 3.04.2026 №</w:t>
      </w:r>
      <w:r w:rsidR="00615352" w:rsidRPr="00615352">
        <w:rPr>
          <w:i/>
          <w:sz w:val="26"/>
          <w:szCs w:val="26"/>
        </w:rPr>
        <w:t>293</w:t>
      </w:r>
      <w:r w:rsidRPr="00615352">
        <w:rPr>
          <w:i/>
          <w:sz w:val="26"/>
          <w:szCs w:val="26"/>
        </w:rPr>
        <w:t>).</w:t>
      </w:r>
    </w:p>
    <w:p w:rsidR="00624020" w:rsidRPr="00066B5A" w:rsidRDefault="00F26011" w:rsidP="00EF5A2C">
      <w:pPr>
        <w:widowControl w:val="0"/>
        <w:ind w:firstLine="709"/>
        <w:contextualSpacing/>
        <w:jc w:val="both"/>
        <w:rPr>
          <w:sz w:val="26"/>
          <w:szCs w:val="26"/>
        </w:rPr>
      </w:pPr>
      <w:r w:rsidRPr="00066B5A">
        <w:rPr>
          <w:sz w:val="26"/>
          <w:szCs w:val="26"/>
        </w:rPr>
        <w:t xml:space="preserve">1. </w:t>
      </w:r>
      <w:r w:rsidR="003022CD" w:rsidRPr="00066B5A">
        <w:rPr>
          <w:sz w:val="26"/>
          <w:szCs w:val="26"/>
        </w:rPr>
        <w:t xml:space="preserve">Положение о предоставлении гражданами, претендующими на замещение должностей муниципальной службы в администрации муниципального округа город Шахунья Нижегородской области, и муниципальными служащими администрации муниципального округа город Шахунья Нижегородской области, сведений о доходах, об имуществе и обязательствах имущественного характера, сведений о расходах (далее </w:t>
      </w:r>
      <w:proofErr w:type="gramStart"/>
      <w:r w:rsidR="003022CD" w:rsidRPr="00066B5A">
        <w:rPr>
          <w:sz w:val="26"/>
          <w:szCs w:val="26"/>
        </w:rPr>
        <w:t>-П</w:t>
      </w:r>
      <w:proofErr w:type="gramEnd"/>
      <w:r w:rsidR="003022CD" w:rsidRPr="00066B5A">
        <w:rPr>
          <w:sz w:val="26"/>
          <w:szCs w:val="26"/>
        </w:rPr>
        <w:t>оложение) определяет порядок представления гражданами, претендующими на замещение должностей муниципальной службы в администрации муниципального округа город Шахунья Нижегородской области (</w:t>
      </w:r>
      <w:proofErr w:type="gramStart"/>
      <w:r w:rsidR="003022CD" w:rsidRPr="00066B5A">
        <w:rPr>
          <w:sz w:val="26"/>
          <w:szCs w:val="26"/>
        </w:rPr>
        <w:t>далее – должности муниципальной службы), и муниципальными служащими администрации муниципального округа город Шахунья Нижегородской (далее - муниципальные служащие) сведений о доходах, об имуществе и обязательствах имущественного характера, предусмотренных частью 1 стати 8 Федерального закона от 25 декабря 2008 года №273-ФЗ «О противодействии коррупции» (далее - сведений о доходах, об имуществе и обязательствах имущественного характера), порядок представления муниципальными служащими сведений о расходах, а также</w:t>
      </w:r>
      <w:proofErr w:type="gramEnd"/>
      <w:r w:rsidR="003022CD" w:rsidRPr="00066B5A">
        <w:rPr>
          <w:sz w:val="26"/>
          <w:szCs w:val="26"/>
        </w:rPr>
        <w:t xml:space="preserve"> об источниках получения средств, за счет которых совершены сделки, предусмотренные Федеральным законом от 3 декабря 2012 года №230-ФЗ «О контроле за соответствием расходов лиц, замещающих государственные должности, и иных лиц их доходам» (далее </w:t>
      </w:r>
      <w:proofErr w:type="gramStart"/>
      <w:r w:rsidR="003022CD" w:rsidRPr="00066B5A">
        <w:rPr>
          <w:sz w:val="26"/>
          <w:szCs w:val="26"/>
        </w:rPr>
        <w:t>-с</w:t>
      </w:r>
      <w:proofErr w:type="gramEnd"/>
      <w:r w:rsidR="003022CD" w:rsidRPr="00066B5A">
        <w:rPr>
          <w:sz w:val="26"/>
          <w:szCs w:val="26"/>
        </w:rPr>
        <w:t>ведения о расходах, а также об источниках получения средств, за счет которых совершены сделки).</w:t>
      </w:r>
    </w:p>
    <w:p w:rsidR="003022CD" w:rsidRPr="00066B5A" w:rsidRDefault="003022CD" w:rsidP="00EF5A2C">
      <w:pPr>
        <w:widowControl w:val="0"/>
        <w:ind w:firstLine="709"/>
        <w:contextualSpacing/>
        <w:jc w:val="both"/>
        <w:rPr>
          <w:i/>
          <w:sz w:val="26"/>
          <w:szCs w:val="26"/>
        </w:rPr>
      </w:pPr>
      <w:r w:rsidRPr="00615352">
        <w:rPr>
          <w:i/>
          <w:sz w:val="26"/>
          <w:szCs w:val="26"/>
        </w:rPr>
        <w:t>( с измен</w:t>
      </w:r>
      <w:proofErr w:type="gramStart"/>
      <w:r w:rsidRPr="00615352">
        <w:rPr>
          <w:i/>
          <w:sz w:val="26"/>
          <w:szCs w:val="26"/>
        </w:rPr>
        <w:t>.</w:t>
      </w:r>
      <w:proofErr w:type="gramEnd"/>
      <w:r w:rsidRPr="00615352">
        <w:rPr>
          <w:i/>
          <w:sz w:val="26"/>
          <w:szCs w:val="26"/>
        </w:rPr>
        <w:t xml:space="preserve"> </w:t>
      </w:r>
      <w:proofErr w:type="gramStart"/>
      <w:r w:rsidRPr="00615352">
        <w:rPr>
          <w:i/>
          <w:sz w:val="26"/>
          <w:szCs w:val="26"/>
        </w:rPr>
        <w:t>о</w:t>
      </w:r>
      <w:proofErr w:type="gramEnd"/>
      <w:r w:rsidRPr="00615352">
        <w:rPr>
          <w:i/>
          <w:sz w:val="26"/>
          <w:szCs w:val="26"/>
        </w:rPr>
        <w:t>т 3.04.2026 №</w:t>
      </w:r>
      <w:r w:rsidR="00615352" w:rsidRPr="00615352">
        <w:rPr>
          <w:i/>
          <w:sz w:val="26"/>
          <w:szCs w:val="26"/>
        </w:rPr>
        <w:t>293</w:t>
      </w:r>
      <w:r w:rsidRPr="00615352">
        <w:rPr>
          <w:i/>
          <w:sz w:val="26"/>
          <w:szCs w:val="26"/>
        </w:rPr>
        <w:t>).</w:t>
      </w:r>
    </w:p>
    <w:p w:rsidR="003022CD" w:rsidRPr="00066B5A" w:rsidRDefault="00F26011"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2. </w:t>
      </w:r>
      <w:r w:rsidR="003022CD" w:rsidRPr="00066B5A">
        <w:rPr>
          <w:sz w:val="26"/>
          <w:szCs w:val="26"/>
        </w:rPr>
        <w:t xml:space="preserve"> Обязанность представлять сведения:</w:t>
      </w:r>
    </w:p>
    <w:p w:rsidR="003022CD" w:rsidRPr="00066B5A" w:rsidRDefault="003022CD"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2.1. О доходах, об имуществе и обязательствах имущественного характера в соответствии с федеральными законами возлагается:</w:t>
      </w:r>
    </w:p>
    <w:p w:rsidR="003022CD" w:rsidRPr="00066B5A" w:rsidRDefault="003022CD"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а) на гражданина, претендующего на замещение должности муниципальной службы, включенной в перечень должностей, утвержденный администрацией муниципального округа город Шахунья Нижегородской области (далее – гражданин, претендующий на замещение должности муниципальной службы, </w:t>
      </w:r>
      <w:proofErr w:type="gramStart"/>
      <w:r w:rsidRPr="00066B5A">
        <w:rPr>
          <w:sz w:val="26"/>
          <w:szCs w:val="26"/>
        </w:rPr>
        <w:t>включенную</w:t>
      </w:r>
      <w:proofErr w:type="gramEnd"/>
      <w:r w:rsidRPr="00066B5A">
        <w:rPr>
          <w:sz w:val="26"/>
          <w:szCs w:val="26"/>
        </w:rPr>
        <w:t xml:space="preserve"> в перечень должностей);</w:t>
      </w:r>
    </w:p>
    <w:p w:rsidR="003022CD" w:rsidRPr="00066B5A" w:rsidRDefault="003022CD"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б) на муниципального служащего, претендующего на замещение должности муниципальной службы, включенной в перечень должностей, утвержденный администрацией муниципального округа город Шахунья Нижегородской области (далее </w:t>
      </w:r>
      <w:proofErr w:type="gramStart"/>
      <w:r w:rsidRPr="00066B5A">
        <w:rPr>
          <w:sz w:val="26"/>
          <w:szCs w:val="26"/>
        </w:rPr>
        <w:t>-м</w:t>
      </w:r>
      <w:proofErr w:type="gramEnd"/>
      <w:r w:rsidRPr="00066B5A">
        <w:rPr>
          <w:sz w:val="26"/>
          <w:szCs w:val="26"/>
        </w:rPr>
        <w:t>униципальный служащий, претендующий на замещение должности муниципальной службы, включенную в перечень должностей);</w:t>
      </w:r>
    </w:p>
    <w:p w:rsidR="003022CD" w:rsidRPr="00066B5A" w:rsidRDefault="003022CD"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2.2. </w:t>
      </w:r>
      <w:proofErr w:type="gramStart"/>
      <w:r w:rsidRPr="00066B5A">
        <w:rPr>
          <w:sz w:val="26"/>
          <w:szCs w:val="26"/>
        </w:rPr>
        <w:t xml:space="preserve">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возлагается на муниципального служащего, замещающего </w:t>
      </w:r>
      <w:r w:rsidRPr="00066B5A">
        <w:rPr>
          <w:sz w:val="26"/>
          <w:szCs w:val="26"/>
        </w:rPr>
        <w:lastRenderedPageBreak/>
        <w:t>должность муниципальной службы, включенную в перечень должностей, утвержденный администрацией муниципального округа город Шахунья Нижегородской области, в случае возникновения оснований для представления сведений о расходах, предусмотренных статьей 3 Федерального закона от 3 декабря 2012</w:t>
      </w:r>
      <w:proofErr w:type="gramEnd"/>
      <w:r w:rsidRPr="00066B5A">
        <w:rPr>
          <w:sz w:val="26"/>
          <w:szCs w:val="26"/>
        </w:rPr>
        <w:t xml:space="preserve"> года №230-ФЗ «О </w:t>
      </w:r>
      <w:proofErr w:type="gramStart"/>
      <w:r w:rsidRPr="00066B5A">
        <w:rPr>
          <w:sz w:val="26"/>
          <w:szCs w:val="26"/>
        </w:rPr>
        <w:t>контроле за</w:t>
      </w:r>
      <w:proofErr w:type="gramEnd"/>
      <w:r w:rsidRPr="00066B5A">
        <w:rPr>
          <w:sz w:val="26"/>
          <w:szCs w:val="26"/>
        </w:rPr>
        <w:t xml:space="preserve"> соответствием расходов лиц, замещающих государственные должности, и иных лиц их доходам.</w:t>
      </w:r>
    </w:p>
    <w:p w:rsidR="003022CD" w:rsidRPr="00166731" w:rsidRDefault="003022CD" w:rsidP="00EF5A2C">
      <w:pPr>
        <w:widowControl w:val="0"/>
        <w:ind w:firstLine="709"/>
        <w:contextualSpacing/>
        <w:jc w:val="both"/>
        <w:rPr>
          <w:i/>
          <w:sz w:val="26"/>
          <w:szCs w:val="26"/>
        </w:rPr>
      </w:pPr>
      <w:r w:rsidRPr="00166731">
        <w:rPr>
          <w:i/>
          <w:sz w:val="26"/>
          <w:szCs w:val="26"/>
        </w:rPr>
        <w:t>( с измен</w:t>
      </w:r>
      <w:proofErr w:type="gramStart"/>
      <w:r w:rsidRPr="00166731">
        <w:rPr>
          <w:i/>
          <w:sz w:val="26"/>
          <w:szCs w:val="26"/>
        </w:rPr>
        <w:t>.</w:t>
      </w:r>
      <w:proofErr w:type="gramEnd"/>
      <w:r w:rsidRPr="00166731">
        <w:rPr>
          <w:i/>
          <w:sz w:val="26"/>
          <w:szCs w:val="26"/>
        </w:rPr>
        <w:t xml:space="preserve"> </w:t>
      </w:r>
      <w:proofErr w:type="gramStart"/>
      <w:r w:rsidRPr="00166731">
        <w:rPr>
          <w:i/>
          <w:sz w:val="26"/>
          <w:szCs w:val="26"/>
        </w:rPr>
        <w:t>о</w:t>
      </w:r>
      <w:proofErr w:type="gramEnd"/>
      <w:r w:rsidRPr="00166731">
        <w:rPr>
          <w:i/>
          <w:sz w:val="26"/>
          <w:szCs w:val="26"/>
        </w:rPr>
        <w:t>т 3.04.2026 №</w:t>
      </w:r>
      <w:r w:rsidR="00166731" w:rsidRPr="00166731">
        <w:rPr>
          <w:i/>
          <w:sz w:val="26"/>
          <w:szCs w:val="26"/>
        </w:rPr>
        <w:t>293</w:t>
      </w:r>
      <w:r w:rsidRPr="00166731">
        <w:rPr>
          <w:i/>
          <w:sz w:val="26"/>
          <w:szCs w:val="26"/>
        </w:rPr>
        <w:t>).</w:t>
      </w:r>
    </w:p>
    <w:p w:rsidR="00624020" w:rsidRPr="00066B5A" w:rsidRDefault="00F26011" w:rsidP="00EF5A2C">
      <w:pPr>
        <w:widowControl w:val="0"/>
        <w:ind w:firstLine="709"/>
        <w:contextualSpacing/>
        <w:jc w:val="both"/>
        <w:rPr>
          <w:sz w:val="26"/>
          <w:szCs w:val="26"/>
        </w:rPr>
      </w:pPr>
      <w:r w:rsidRPr="00166731">
        <w:rPr>
          <w:sz w:val="26"/>
          <w:szCs w:val="26"/>
        </w:rPr>
        <w:t xml:space="preserve">3. </w:t>
      </w:r>
      <w:proofErr w:type="gramStart"/>
      <w:r w:rsidR="00076867" w:rsidRPr="00166731">
        <w:rPr>
          <w:sz w:val="26"/>
          <w:szCs w:val="26"/>
        </w:rPr>
        <w:t>Сведения о доходах, об имуществе</w:t>
      </w:r>
      <w:r w:rsidR="00076867" w:rsidRPr="00066B5A">
        <w:rPr>
          <w:sz w:val="26"/>
          <w:szCs w:val="26"/>
        </w:rPr>
        <w:t xml:space="preserve">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по форме справки, утвержденной Указом Президента Российской Федерации от 23 июня 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w:t>
      </w:r>
      <w:proofErr w:type="gramEnd"/>
      <w:r w:rsidR="00076867" w:rsidRPr="00066B5A">
        <w:rPr>
          <w:sz w:val="26"/>
          <w:szCs w:val="26"/>
        </w:rPr>
        <w:t xml:space="preserve">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61B94" w:rsidRPr="00066B5A" w:rsidRDefault="00861B94" w:rsidP="00EF5A2C">
      <w:pPr>
        <w:widowControl w:val="0"/>
        <w:ind w:firstLine="709"/>
        <w:contextualSpacing/>
        <w:jc w:val="both"/>
        <w:rPr>
          <w:i/>
          <w:sz w:val="26"/>
          <w:szCs w:val="26"/>
        </w:rPr>
      </w:pPr>
      <w:r w:rsidRPr="005912FB">
        <w:rPr>
          <w:i/>
          <w:sz w:val="26"/>
          <w:szCs w:val="26"/>
        </w:rPr>
        <w:t>( с измен</w:t>
      </w:r>
      <w:proofErr w:type="gramStart"/>
      <w:r w:rsidRPr="005912FB">
        <w:rPr>
          <w:i/>
          <w:sz w:val="26"/>
          <w:szCs w:val="26"/>
        </w:rPr>
        <w:t>.</w:t>
      </w:r>
      <w:proofErr w:type="gramEnd"/>
      <w:r w:rsidRPr="005912FB">
        <w:rPr>
          <w:i/>
          <w:sz w:val="26"/>
          <w:szCs w:val="26"/>
        </w:rPr>
        <w:t xml:space="preserve"> </w:t>
      </w:r>
      <w:proofErr w:type="gramStart"/>
      <w:r w:rsidRPr="005912FB">
        <w:rPr>
          <w:i/>
          <w:sz w:val="26"/>
          <w:szCs w:val="26"/>
        </w:rPr>
        <w:t>о</w:t>
      </w:r>
      <w:proofErr w:type="gramEnd"/>
      <w:r w:rsidRPr="005912FB">
        <w:rPr>
          <w:i/>
          <w:sz w:val="26"/>
          <w:szCs w:val="26"/>
        </w:rPr>
        <w:t>т 3.04.2026 №</w:t>
      </w:r>
      <w:r w:rsidR="005912FB" w:rsidRPr="005912FB">
        <w:rPr>
          <w:i/>
          <w:sz w:val="26"/>
          <w:szCs w:val="26"/>
        </w:rPr>
        <w:t>293</w:t>
      </w:r>
      <w:r w:rsidRPr="005912FB">
        <w:rPr>
          <w:i/>
          <w:sz w:val="26"/>
          <w:szCs w:val="26"/>
        </w:rPr>
        <w:t>).</w:t>
      </w:r>
    </w:p>
    <w:p w:rsidR="00522A82" w:rsidRPr="00066B5A" w:rsidRDefault="00F26011" w:rsidP="00EF5A2C">
      <w:pPr>
        <w:widowControl w:val="0"/>
        <w:ind w:firstLine="709"/>
        <w:contextualSpacing/>
        <w:jc w:val="both"/>
        <w:rPr>
          <w:sz w:val="26"/>
          <w:szCs w:val="26"/>
        </w:rPr>
      </w:pPr>
      <w:bookmarkStart w:id="3" w:name="Par112"/>
      <w:bookmarkEnd w:id="3"/>
      <w:r w:rsidRPr="00066B5A">
        <w:rPr>
          <w:sz w:val="26"/>
          <w:szCs w:val="26"/>
        </w:rPr>
        <w:t xml:space="preserve">4. </w:t>
      </w:r>
      <w:proofErr w:type="gramStart"/>
      <w:r w:rsidR="00522A82" w:rsidRPr="00066B5A">
        <w:rPr>
          <w:sz w:val="26"/>
          <w:szCs w:val="26"/>
        </w:rPr>
        <w:t>Гражданин, претендующий на замещение должности муниципальной службы, включенную в перечень должностей, представляет при назначении на должность муниципальной службы:</w:t>
      </w:r>
      <w:proofErr w:type="gramEnd"/>
    </w:p>
    <w:p w:rsidR="00522A82" w:rsidRPr="00066B5A" w:rsidRDefault="00522A82" w:rsidP="00EF5A2C">
      <w:pPr>
        <w:pStyle w:val="ConsPlusNormal"/>
        <w:ind w:firstLine="709"/>
        <w:contextualSpacing/>
        <w:jc w:val="both"/>
        <w:rPr>
          <w:rFonts w:ascii="Times New Roman" w:hAnsi="Times New Roman" w:cs="Times New Roman"/>
          <w:sz w:val="26"/>
          <w:szCs w:val="26"/>
        </w:rPr>
      </w:pPr>
      <w:proofErr w:type="gramStart"/>
      <w:r w:rsidRPr="00066B5A">
        <w:rPr>
          <w:rFonts w:ascii="Times New Roman" w:hAnsi="Times New Roman" w:cs="Times New Roman"/>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066B5A">
        <w:rPr>
          <w:rFonts w:ascii="Times New Roman" w:hAnsi="Times New Roman" w:cs="Times New Roman"/>
          <w:sz w:val="26"/>
          <w:szCs w:val="26"/>
        </w:rPr>
        <w:t xml:space="preserve"> подачи документов для замещения должности муниципальной службы (на отчетную дату);</w:t>
      </w:r>
    </w:p>
    <w:p w:rsidR="00624020" w:rsidRPr="00066B5A" w:rsidRDefault="00522A82" w:rsidP="00EF5A2C">
      <w:pPr>
        <w:widowControl w:val="0"/>
        <w:ind w:firstLine="709"/>
        <w:contextualSpacing/>
        <w:jc w:val="both"/>
        <w:rPr>
          <w:sz w:val="26"/>
          <w:szCs w:val="26"/>
        </w:rPr>
      </w:pPr>
      <w:proofErr w:type="gramStart"/>
      <w:r w:rsidRPr="00066B5A">
        <w:rPr>
          <w:sz w:val="26"/>
          <w:szCs w:val="26"/>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066B5A">
        <w:rPr>
          <w:sz w:val="26"/>
          <w:szCs w:val="26"/>
        </w:rPr>
        <w:t xml:space="preserve"> документов для замещения должности муниципальной службы (на отчетную дату).</w:t>
      </w:r>
    </w:p>
    <w:p w:rsidR="00522A82" w:rsidRPr="00066B5A" w:rsidRDefault="00522A82" w:rsidP="00EF5A2C">
      <w:pPr>
        <w:widowControl w:val="0"/>
        <w:ind w:firstLine="709"/>
        <w:contextualSpacing/>
        <w:jc w:val="both"/>
        <w:rPr>
          <w:sz w:val="26"/>
          <w:szCs w:val="26"/>
        </w:rPr>
      </w:pPr>
      <w:r w:rsidRPr="00066B5A">
        <w:rPr>
          <w:sz w:val="26"/>
          <w:szCs w:val="26"/>
        </w:rPr>
        <w:t xml:space="preserve">4.1. </w:t>
      </w:r>
      <w:proofErr w:type="gramStart"/>
      <w:r w:rsidRPr="00066B5A">
        <w:rPr>
          <w:sz w:val="26"/>
          <w:szCs w:val="26"/>
        </w:rPr>
        <w:t>Муниципальный служащий, претендующий на замещение должности муниципальной службы, включенную в перечень должностей, представляет при назначении на должность муниципальной службы сведения о доходах, об имуществе и обязательствах имущественного характера в соответствии с пунктами а и б пункта 4 Положения.</w:t>
      </w:r>
      <w:proofErr w:type="gramEnd"/>
    </w:p>
    <w:p w:rsidR="008A0A2F" w:rsidRPr="00066B5A" w:rsidRDefault="008A0A2F" w:rsidP="00EF5A2C">
      <w:pPr>
        <w:widowControl w:val="0"/>
        <w:ind w:firstLine="709"/>
        <w:contextualSpacing/>
        <w:jc w:val="both"/>
        <w:rPr>
          <w:i/>
          <w:sz w:val="26"/>
          <w:szCs w:val="26"/>
        </w:rPr>
      </w:pPr>
      <w:r w:rsidRPr="001B14D8">
        <w:rPr>
          <w:i/>
          <w:sz w:val="26"/>
          <w:szCs w:val="26"/>
        </w:rPr>
        <w:t>( с измен</w:t>
      </w:r>
      <w:proofErr w:type="gramStart"/>
      <w:r w:rsidRPr="001B14D8">
        <w:rPr>
          <w:i/>
          <w:sz w:val="26"/>
          <w:szCs w:val="26"/>
        </w:rPr>
        <w:t>.</w:t>
      </w:r>
      <w:proofErr w:type="gramEnd"/>
      <w:r w:rsidRPr="001B14D8">
        <w:rPr>
          <w:i/>
          <w:sz w:val="26"/>
          <w:szCs w:val="26"/>
        </w:rPr>
        <w:t xml:space="preserve"> </w:t>
      </w:r>
      <w:proofErr w:type="gramStart"/>
      <w:r w:rsidRPr="001B14D8">
        <w:rPr>
          <w:i/>
          <w:sz w:val="26"/>
          <w:szCs w:val="26"/>
        </w:rPr>
        <w:t>о</w:t>
      </w:r>
      <w:proofErr w:type="gramEnd"/>
      <w:r w:rsidRPr="001B14D8">
        <w:rPr>
          <w:i/>
          <w:sz w:val="26"/>
          <w:szCs w:val="26"/>
        </w:rPr>
        <w:t>т 3.04.2026 №</w:t>
      </w:r>
      <w:r w:rsidR="001B14D8" w:rsidRPr="001B14D8">
        <w:rPr>
          <w:i/>
          <w:sz w:val="26"/>
          <w:szCs w:val="26"/>
        </w:rPr>
        <w:t>293</w:t>
      </w:r>
      <w:r w:rsidRPr="001B14D8">
        <w:rPr>
          <w:i/>
          <w:sz w:val="26"/>
          <w:szCs w:val="26"/>
        </w:rPr>
        <w:t>).</w:t>
      </w:r>
    </w:p>
    <w:p w:rsidR="004B10E1" w:rsidRPr="00066B5A" w:rsidRDefault="00F26011"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5. </w:t>
      </w:r>
      <w:r w:rsidR="004B10E1" w:rsidRPr="00066B5A">
        <w:rPr>
          <w:sz w:val="26"/>
          <w:szCs w:val="26"/>
        </w:rPr>
        <w:t xml:space="preserve">Муниципальный служащий представляет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года № 230-ФЗ «О </w:t>
      </w:r>
      <w:proofErr w:type="gramStart"/>
      <w:r w:rsidR="004B10E1" w:rsidRPr="00066B5A">
        <w:rPr>
          <w:sz w:val="26"/>
          <w:szCs w:val="26"/>
        </w:rPr>
        <w:t>контроле за</w:t>
      </w:r>
      <w:proofErr w:type="gramEnd"/>
      <w:r w:rsidR="004B10E1" w:rsidRPr="00066B5A">
        <w:rPr>
          <w:sz w:val="26"/>
          <w:szCs w:val="26"/>
        </w:rPr>
        <w:t xml:space="preserve"> соответствием расходов лиц, замещающих государственные должности, и иных лиц их доходам»:</w:t>
      </w:r>
    </w:p>
    <w:p w:rsidR="004B10E1" w:rsidRPr="00066B5A" w:rsidRDefault="004B10E1"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5.1. </w:t>
      </w:r>
      <w:proofErr w:type="gramStart"/>
      <w:r w:rsidRPr="00066B5A">
        <w:rPr>
          <w:sz w:val="26"/>
          <w:szCs w:val="26"/>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r w:rsidRPr="00066B5A">
        <w:rPr>
          <w:sz w:val="26"/>
          <w:szCs w:val="26"/>
        </w:rPr>
        <w:lastRenderedPageBreak/>
        <w:t>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w:t>
      </w:r>
      <w:proofErr w:type="gramEnd"/>
      <w:r w:rsidRPr="00066B5A">
        <w:rPr>
          <w:sz w:val="26"/>
          <w:szCs w:val="26"/>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B10E1" w:rsidRPr="00066B5A" w:rsidRDefault="004B10E1"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5.2. </w:t>
      </w:r>
      <w:proofErr w:type="gramStart"/>
      <w:r w:rsidRPr="00066B5A">
        <w:rPr>
          <w:sz w:val="26"/>
          <w:szCs w:val="26"/>
        </w:rPr>
        <w:t>Сведения о доходах своих супруги (супруга),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066B5A">
        <w:rPr>
          <w:sz w:val="26"/>
          <w:szCs w:val="26"/>
        </w:rPr>
        <w:t xml:space="preserve"> и иные выплаты), а также сведения об имуществе, принадлежащем на праве собственности, и об их обязательствах имущественного характера по состоянию на конец отчетного периода.</w:t>
      </w:r>
    </w:p>
    <w:p w:rsidR="004B10E1" w:rsidRPr="00242225" w:rsidRDefault="004B10E1" w:rsidP="00EF5A2C">
      <w:pPr>
        <w:widowControl w:val="0"/>
        <w:ind w:firstLine="709"/>
        <w:contextualSpacing/>
        <w:jc w:val="both"/>
        <w:rPr>
          <w:sz w:val="26"/>
          <w:szCs w:val="26"/>
        </w:rPr>
      </w:pPr>
      <w:r w:rsidRPr="00066B5A">
        <w:rPr>
          <w:sz w:val="26"/>
          <w:szCs w:val="26"/>
        </w:rPr>
        <w:t xml:space="preserve">5.3. </w:t>
      </w:r>
      <w:proofErr w:type="gramStart"/>
      <w:r w:rsidRPr="00066B5A">
        <w:rPr>
          <w:sz w:val="26"/>
          <w:szCs w:val="26"/>
        </w:rPr>
        <w:t>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предшествующему году представления сведений, если</w:t>
      </w:r>
      <w:proofErr w:type="gramEnd"/>
      <w:r w:rsidRPr="00066B5A">
        <w:rPr>
          <w:sz w:val="26"/>
          <w:szCs w:val="26"/>
        </w:rPr>
        <w:t xml:space="preserve"> </w:t>
      </w:r>
      <w:proofErr w:type="gramStart"/>
      <w:r w:rsidRPr="00066B5A">
        <w:rPr>
          <w:sz w:val="26"/>
          <w:szCs w:val="26"/>
        </w:rPr>
        <w:t xml:space="preserve">общая сумма таких сделок превышает общий доход данного лица, его супруги (супруга) и несовершеннолетних детей за три года, предшествующих отчетному периоду, и об источниках получения средств, за счет которых совершены эти сделки,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w:t>
      </w:r>
      <w:r w:rsidRPr="00242225">
        <w:rPr>
          <w:sz w:val="26"/>
          <w:szCs w:val="26"/>
        </w:rPr>
        <w:t>их доходам».</w:t>
      </w:r>
      <w:proofErr w:type="gramEnd"/>
    </w:p>
    <w:p w:rsidR="008A0A2F" w:rsidRPr="00242225" w:rsidRDefault="008A0A2F" w:rsidP="00EF5A2C">
      <w:pPr>
        <w:widowControl w:val="0"/>
        <w:ind w:firstLine="709"/>
        <w:contextualSpacing/>
        <w:jc w:val="both"/>
        <w:rPr>
          <w:i/>
          <w:sz w:val="26"/>
          <w:szCs w:val="26"/>
        </w:rPr>
      </w:pPr>
      <w:r w:rsidRPr="00242225">
        <w:rPr>
          <w:i/>
          <w:sz w:val="26"/>
          <w:szCs w:val="26"/>
        </w:rPr>
        <w:t>( с измен</w:t>
      </w:r>
      <w:proofErr w:type="gramStart"/>
      <w:r w:rsidRPr="00242225">
        <w:rPr>
          <w:i/>
          <w:sz w:val="26"/>
          <w:szCs w:val="26"/>
        </w:rPr>
        <w:t>.</w:t>
      </w:r>
      <w:proofErr w:type="gramEnd"/>
      <w:r w:rsidRPr="00242225">
        <w:rPr>
          <w:i/>
          <w:sz w:val="26"/>
          <w:szCs w:val="26"/>
        </w:rPr>
        <w:t xml:space="preserve"> </w:t>
      </w:r>
      <w:proofErr w:type="gramStart"/>
      <w:r w:rsidRPr="00242225">
        <w:rPr>
          <w:i/>
          <w:sz w:val="26"/>
          <w:szCs w:val="26"/>
        </w:rPr>
        <w:t>о</w:t>
      </w:r>
      <w:proofErr w:type="gramEnd"/>
      <w:r w:rsidRPr="00242225">
        <w:rPr>
          <w:i/>
          <w:sz w:val="26"/>
          <w:szCs w:val="26"/>
        </w:rPr>
        <w:t>т 3.04.2026 №</w:t>
      </w:r>
      <w:r w:rsidR="00242225" w:rsidRPr="00242225">
        <w:rPr>
          <w:i/>
          <w:sz w:val="26"/>
          <w:szCs w:val="26"/>
        </w:rPr>
        <w:t>293</w:t>
      </w:r>
      <w:r w:rsidRPr="00242225">
        <w:rPr>
          <w:i/>
          <w:sz w:val="26"/>
          <w:szCs w:val="26"/>
        </w:rPr>
        <w:t>).</w:t>
      </w:r>
    </w:p>
    <w:p w:rsidR="00EE2D71" w:rsidRPr="00066B5A" w:rsidRDefault="00F26011" w:rsidP="00EF5A2C">
      <w:pPr>
        <w:widowControl w:val="0"/>
        <w:ind w:firstLine="709"/>
        <w:contextualSpacing/>
        <w:jc w:val="both"/>
        <w:rPr>
          <w:i/>
          <w:sz w:val="26"/>
          <w:szCs w:val="26"/>
        </w:rPr>
      </w:pPr>
      <w:r w:rsidRPr="00242225">
        <w:rPr>
          <w:sz w:val="26"/>
          <w:szCs w:val="26"/>
        </w:rPr>
        <w:t xml:space="preserve">6. </w:t>
      </w:r>
      <w:r w:rsidR="00EE2D71" w:rsidRPr="00242225">
        <w:rPr>
          <w:sz w:val="26"/>
          <w:szCs w:val="26"/>
        </w:rPr>
        <w:t xml:space="preserve">Исключен </w:t>
      </w:r>
      <w:r w:rsidRPr="00242225">
        <w:rPr>
          <w:sz w:val="26"/>
          <w:szCs w:val="26"/>
        </w:rPr>
        <w:t xml:space="preserve"> </w:t>
      </w:r>
      <w:r w:rsidR="00EE2D71" w:rsidRPr="00242225">
        <w:rPr>
          <w:i/>
          <w:sz w:val="26"/>
          <w:szCs w:val="26"/>
        </w:rPr>
        <w:t>( с измен</w:t>
      </w:r>
      <w:proofErr w:type="gramStart"/>
      <w:r w:rsidR="00EE2D71" w:rsidRPr="00242225">
        <w:rPr>
          <w:i/>
          <w:sz w:val="26"/>
          <w:szCs w:val="26"/>
        </w:rPr>
        <w:t>.</w:t>
      </w:r>
      <w:proofErr w:type="gramEnd"/>
      <w:r w:rsidR="00EE2D71" w:rsidRPr="00242225">
        <w:rPr>
          <w:i/>
          <w:sz w:val="26"/>
          <w:szCs w:val="26"/>
        </w:rPr>
        <w:t xml:space="preserve"> </w:t>
      </w:r>
      <w:proofErr w:type="gramStart"/>
      <w:r w:rsidR="00EE2D71" w:rsidRPr="00242225">
        <w:rPr>
          <w:i/>
          <w:sz w:val="26"/>
          <w:szCs w:val="26"/>
        </w:rPr>
        <w:t>о</w:t>
      </w:r>
      <w:proofErr w:type="gramEnd"/>
      <w:r w:rsidR="00EE2D71" w:rsidRPr="00242225">
        <w:rPr>
          <w:i/>
          <w:sz w:val="26"/>
          <w:szCs w:val="26"/>
        </w:rPr>
        <w:t>т 3.04.2026 №</w:t>
      </w:r>
      <w:r w:rsidR="00242225" w:rsidRPr="00242225">
        <w:rPr>
          <w:i/>
          <w:sz w:val="26"/>
          <w:szCs w:val="26"/>
        </w:rPr>
        <w:t>293</w:t>
      </w:r>
      <w:r w:rsidR="00EE2D71" w:rsidRPr="00242225">
        <w:rPr>
          <w:i/>
          <w:sz w:val="26"/>
          <w:szCs w:val="26"/>
        </w:rPr>
        <w:t>).</w:t>
      </w:r>
    </w:p>
    <w:p w:rsidR="00624020" w:rsidRPr="00066B5A" w:rsidRDefault="00F26011" w:rsidP="00EF5A2C">
      <w:pPr>
        <w:widowControl w:val="0"/>
        <w:ind w:firstLine="709"/>
        <w:contextualSpacing/>
        <w:jc w:val="both"/>
        <w:rPr>
          <w:sz w:val="26"/>
          <w:szCs w:val="26"/>
        </w:rPr>
      </w:pPr>
      <w:r w:rsidRPr="00066B5A">
        <w:rPr>
          <w:sz w:val="26"/>
          <w:szCs w:val="26"/>
        </w:rPr>
        <w:t xml:space="preserve">7. </w:t>
      </w:r>
      <w:proofErr w:type="gramStart"/>
      <w:r w:rsidR="00FE6AA8" w:rsidRPr="00066B5A">
        <w:rPr>
          <w:sz w:val="26"/>
          <w:szCs w:val="26"/>
        </w:rPr>
        <w:t>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в отдел кадровой и архивной работы администрации муниципального округа город Шахунья Нижегородской области (далее - отдел кадровой и архивной работы.</w:t>
      </w:r>
      <w:proofErr w:type="gramEnd"/>
    </w:p>
    <w:p w:rsidR="00AA1F34" w:rsidRPr="00066B5A" w:rsidRDefault="00AA1F34" w:rsidP="00EF5A2C">
      <w:pPr>
        <w:widowControl w:val="0"/>
        <w:ind w:firstLine="709"/>
        <w:contextualSpacing/>
        <w:jc w:val="both"/>
        <w:rPr>
          <w:i/>
          <w:sz w:val="26"/>
          <w:szCs w:val="26"/>
        </w:rPr>
      </w:pPr>
      <w:r w:rsidRPr="00242225">
        <w:rPr>
          <w:i/>
          <w:sz w:val="26"/>
          <w:szCs w:val="26"/>
        </w:rPr>
        <w:t>( с измен</w:t>
      </w:r>
      <w:proofErr w:type="gramStart"/>
      <w:r w:rsidRPr="00242225">
        <w:rPr>
          <w:i/>
          <w:sz w:val="26"/>
          <w:szCs w:val="26"/>
        </w:rPr>
        <w:t>.</w:t>
      </w:r>
      <w:proofErr w:type="gramEnd"/>
      <w:r w:rsidRPr="00242225">
        <w:rPr>
          <w:i/>
          <w:sz w:val="26"/>
          <w:szCs w:val="26"/>
        </w:rPr>
        <w:t xml:space="preserve"> </w:t>
      </w:r>
      <w:proofErr w:type="gramStart"/>
      <w:r w:rsidRPr="00242225">
        <w:rPr>
          <w:i/>
          <w:sz w:val="26"/>
          <w:szCs w:val="26"/>
        </w:rPr>
        <w:t>о</w:t>
      </w:r>
      <w:proofErr w:type="gramEnd"/>
      <w:r w:rsidRPr="00242225">
        <w:rPr>
          <w:i/>
          <w:sz w:val="26"/>
          <w:szCs w:val="26"/>
        </w:rPr>
        <w:t>т 3.04.2026 №</w:t>
      </w:r>
      <w:r w:rsidR="00242225" w:rsidRPr="00242225">
        <w:rPr>
          <w:i/>
          <w:sz w:val="26"/>
          <w:szCs w:val="26"/>
        </w:rPr>
        <w:t>293</w:t>
      </w:r>
      <w:r w:rsidRPr="00242225">
        <w:rPr>
          <w:i/>
          <w:sz w:val="26"/>
          <w:szCs w:val="26"/>
        </w:rPr>
        <w:t>).</w:t>
      </w:r>
    </w:p>
    <w:p w:rsidR="00624020" w:rsidRPr="00066B5A" w:rsidRDefault="00F26011" w:rsidP="00EF5A2C">
      <w:pPr>
        <w:widowControl w:val="0"/>
        <w:ind w:firstLine="709"/>
        <w:contextualSpacing/>
        <w:jc w:val="both"/>
        <w:rPr>
          <w:sz w:val="26"/>
          <w:szCs w:val="26"/>
        </w:rPr>
      </w:pPr>
      <w:r w:rsidRPr="00066B5A">
        <w:rPr>
          <w:sz w:val="26"/>
          <w:szCs w:val="26"/>
        </w:rPr>
        <w:t xml:space="preserve">8. Сведения о доходах, об имуществе и обязательствах имущественного характера, представляемые в соответствии со статьей 8 Федерального закона от 25.12.2008 № 273-ФЗ «О противодействии коррупции» и другими федеральными законами, включают в </w:t>
      </w:r>
      <w:proofErr w:type="gramStart"/>
      <w:r w:rsidRPr="00066B5A">
        <w:rPr>
          <w:sz w:val="26"/>
          <w:szCs w:val="26"/>
        </w:rPr>
        <w:t>себя</w:t>
      </w:r>
      <w:proofErr w:type="gramEnd"/>
      <w:r w:rsidRPr="00066B5A">
        <w:rPr>
          <w:sz w:val="26"/>
          <w:szCs w:val="26"/>
        </w:rPr>
        <w:t xml:space="preserve"> в том числе сведения:</w:t>
      </w:r>
    </w:p>
    <w:p w:rsidR="00624020" w:rsidRPr="00066B5A" w:rsidRDefault="00F26011" w:rsidP="00EF5A2C">
      <w:pPr>
        <w:widowControl w:val="0"/>
        <w:ind w:firstLine="709"/>
        <w:contextualSpacing/>
        <w:jc w:val="both"/>
        <w:rPr>
          <w:sz w:val="26"/>
          <w:szCs w:val="26"/>
        </w:rPr>
      </w:pPr>
      <w:r w:rsidRPr="00066B5A">
        <w:rPr>
          <w:sz w:val="26"/>
          <w:szCs w:val="26"/>
        </w:rPr>
        <w:t>а) о счетах (вкладах) и наличных денежных средствах в иностранных банках, расположенных за пределами территории Российской Федерации;</w:t>
      </w:r>
    </w:p>
    <w:p w:rsidR="00624020" w:rsidRPr="00066B5A" w:rsidRDefault="00F26011" w:rsidP="00EF5A2C">
      <w:pPr>
        <w:widowControl w:val="0"/>
        <w:ind w:firstLine="709"/>
        <w:contextualSpacing/>
        <w:jc w:val="both"/>
        <w:rPr>
          <w:sz w:val="26"/>
          <w:szCs w:val="26"/>
        </w:rPr>
      </w:pPr>
      <w:r w:rsidRPr="00066B5A">
        <w:rPr>
          <w:sz w:val="26"/>
          <w:szCs w:val="26"/>
        </w:rPr>
        <w:t xml:space="preserve">б) о </w:t>
      </w:r>
      <w:proofErr w:type="gramStart"/>
      <w:r w:rsidRPr="00066B5A">
        <w:rPr>
          <w:sz w:val="26"/>
          <w:szCs w:val="26"/>
        </w:rPr>
        <w:t>государственных ценных</w:t>
      </w:r>
      <w:proofErr w:type="gramEnd"/>
      <w:r w:rsidRPr="00066B5A">
        <w:rPr>
          <w:sz w:val="26"/>
          <w:szCs w:val="26"/>
        </w:rPr>
        <w:t xml:space="preserve"> бумагах иностранных государств, облигациях и акциях иных иностранных эмитентов;</w:t>
      </w:r>
    </w:p>
    <w:p w:rsidR="00624020" w:rsidRPr="00066B5A" w:rsidRDefault="00F26011" w:rsidP="00EF5A2C">
      <w:pPr>
        <w:widowControl w:val="0"/>
        <w:ind w:firstLine="709"/>
        <w:contextualSpacing/>
        <w:jc w:val="both"/>
        <w:rPr>
          <w:sz w:val="26"/>
          <w:szCs w:val="26"/>
        </w:rPr>
      </w:pPr>
      <w:r w:rsidRPr="00066B5A">
        <w:rPr>
          <w:sz w:val="26"/>
          <w:szCs w:val="26"/>
        </w:rPr>
        <w:t>в) о недвижимом имуществе, находящемся за пределами территории Российской Федерации;</w:t>
      </w:r>
    </w:p>
    <w:p w:rsidR="00624020" w:rsidRPr="00066B5A" w:rsidRDefault="00F26011" w:rsidP="00EF5A2C">
      <w:pPr>
        <w:widowControl w:val="0"/>
        <w:ind w:firstLine="709"/>
        <w:contextualSpacing/>
        <w:jc w:val="both"/>
        <w:rPr>
          <w:sz w:val="26"/>
          <w:szCs w:val="26"/>
        </w:rPr>
      </w:pPr>
      <w:r w:rsidRPr="00066B5A">
        <w:rPr>
          <w:sz w:val="26"/>
          <w:szCs w:val="26"/>
        </w:rPr>
        <w:t>г) об обязательствах имущественного характера за пределами территории Российской Федерации.</w:t>
      </w:r>
    </w:p>
    <w:p w:rsidR="00624020" w:rsidRPr="00066B5A" w:rsidRDefault="00F26011" w:rsidP="00EF5A2C">
      <w:pPr>
        <w:widowControl w:val="0"/>
        <w:ind w:firstLine="709"/>
        <w:contextualSpacing/>
        <w:jc w:val="both"/>
        <w:rPr>
          <w:sz w:val="26"/>
          <w:szCs w:val="26"/>
        </w:rPr>
      </w:pPr>
      <w:r w:rsidRPr="00066B5A">
        <w:rPr>
          <w:sz w:val="26"/>
          <w:szCs w:val="26"/>
        </w:rPr>
        <w:t>Указанные сведения отражаются в соответствующих разделах справок.</w:t>
      </w:r>
    </w:p>
    <w:p w:rsidR="003945E5" w:rsidRPr="00066B5A" w:rsidRDefault="00F26011"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9. </w:t>
      </w:r>
      <w:r w:rsidR="003945E5" w:rsidRPr="00066B5A">
        <w:rPr>
          <w:sz w:val="26"/>
          <w:szCs w:val="26"/>
        </w:rPr>
        <w:t>В случае</w:t>
      </w:r>
      <w:proofErr w:type="gramStart"/>
      <w:r w:rsidR="003945E5" w:rsidRPr="00066B5A">
        <w:rPr>
          <w:sz w:val="26"/>
          <w:szCs w:val="26"/>
        </w:rPr>
        <w:t>,</w:t>
      </w:r>
      <w:proofErr w:type="gramEnd"/>
      <w:r w:rsidR="003945E5" w:rsidRPr="00066B5A">
        <w:rPr>
          <w:sz w:val="26"/>
          <w:szCs w:val="26"/>
        </w:rPr>
        <w:t xml:space="preserve"> если гражданин, претендующий на замещение должности муниципальной службы, включенную в перечень должностей, или муниципальный служащий, претендующий на замещение должности муниципальной службы, </w:t>
      </w:r>
      <w:r w:rsidR="003945E5" w:rsidRPr="00066B5A">
        <w:rPr>
          <w:sz w:val="26"/>
          <w:szCs w:val="26"/>
        </w:rPr>
        <w:lastRenderedPageBreak/>
        <w:t>включенную в перечень должностей, обнаружили, что в представленных ими в отдел кадровой и архивной работы сведениях о доходах, об имуществе и обязательствах имущественного характера не отражены или не полностью отражены какие - либо сведения либо имеются ошибки, они вправе представить уточненные сведения в порядке, установленном настоящим Положением в течение одного месяца со дня представления сведений, указанных в пункте 4. и 4.1.</w:t>
      </w:r>
    </w:p>
    <w:p w:rsidR="003945E5" w:rsidRPr="00066B5A" w:rsidRDefault="003945E5" w:rsidP="00EF5A2C">
      <w:pPr>
        <w:widowControl w:val="0"/>
        <w:ind w:firstLine="709"/>
        <w:contextualSpacing/>
        <w:jc w:val="both"/>
        <w:rPr>
          <w:sz w:val="26"/>
          <w:szCs w:val="26"/>
        </w:rPr>
      </w:pPr>
      <w:proofErr w:type="gramStart"/>
      <w:r w:rsidRPr="00066B5A">
        <w:rPr>
          <w:sz w:val="26"/>
          <w:szCs w:val="26"/>
        </w:rPr>
        <w:t>В случае если муниципальный служащий обнаружил, что в представленных им в отдел кадровой и архивной работы сведениях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roofErr w:type="gramEnd"/>
      <w:r w:rsidRPr="00066B5A">
        <w:rPr>
          <w:sz w:val="26"/>
          <w:szCs w:val="26"/>
        </w:rPr>
        <w:t>, в течение одного месяца после окончания срока, указанного в пункте 5 настоящего Положения.</w:t>
      </w:r>
    </w:p>
    <w:p w:rsidR="00AA1F34" w:rsidRPr="00066B5A" w:rsidRDefault="00AA1F34" w:rsidP="00EF5A2C">
      <w:pPr>
        <w:widowControl w:val="0"/>
        <w:ind w:firstLine="709"/>
        <w:contextualSpacing/>
        <w:jc w:val="both"/>
        <w:rPr>
          <w:i/>
          <w:sz w:val="26"/>
          <w:szCs w:val="26"/>
        </w:rPr>
      </w:pPr>
      <w:r w:rsidRPr="00EF292A">
        <w:rPr>
          <w:i/>
          <w:sz w:val="26"/>
          <w:szCs w:val="26"/>
        </w:rPr>
        <w:t>( с измен</w:t>
      </w:r>
      <w:proofErr w:type="gramStart"/>
      <w:r w:rsidRPr="00EF292A">
        <w:rPr>
          <w:i/>
          <w:sz w:val="26"/>
          <w:szCs w:val="26"/>
        </w:rPr>
        <w:t>.</w:t>
      </w:r>
      <w:proofErr w:type="gramEnd"/>
      <w:r w:rsidRPr="00EF292A">
        <w:rPr>
          <w:i/>
          <w:sz w:val="26"/>
          <w:szCs w:val="26"/>
        </w:rPr>
        <w:t xml:space="preserve"> </w:t>
      </w:r>
      <w:proofErr w:type="gramStart"/>
      <w:r w:rsidRPr="00EF292A">
        <w:rPr>
          <w:i/>
          <w:sz w:val="26"/>
          <w:szCs w:val="26"/>
        </w:rPr>
        <w:t>о</w:t>
      </w:r>
      <w:proofErr w:type="gramEnd"/>
      <w:r w:rsidRPr="00EF292A">
        <w:rPr>
          <w:i/>
          <w:sz w:val="26"/>
          <w:szCs w:val="26"/>
        </w:rPr>
        <w:t>т 3.04.2026 №</w:t>
      </w:r>
      <w:r w:rsidR="00EF292A" w:rsidRPr="00EF292A">
        <w:rPr>
          <w:i/>
          <w:sz w:val="26"/>
          <w:szCs w:val="26"/>
        </w:rPr>
        <w:t>293</w:t>
      </w:r>
      <w:r w:rsidRPr="00EF292A">
        <w:rPr>
          <w:i/>
          <w:sz w:val="26"/>
          <w:szCs w:val="26"/>
        </w:rPr>
        <w:t>).</w:t>
      </w:r>
    </w:p>
    <w:p w:rsidR="00624020" w:rsidRPr="00066B5A" w:rsidRDefault="00F26011" w:rsidP="00EF5A2C">
      <w:pPr>
        <w:widowControl w:val="0"/>
        <w:ind w:firstLine="709"/>
        <w:contextualSpacing/>
        <w:jc w:val="both"/>
        <w:rPr>
          <w:sz w:val="26"/>
          <w:szCs w:val="26"/>
        </w:rPr>
      </w:pPr>
      <w:r w:rsidRPr="00066B5A">
        <w:rPr>
          <w:sz w:val="26"/>
          <w:szCs w:val="26"/>
        </w:rPr>
        <w:t xml:space="preserve">10. </w:t>
      </w:r>
      <w:proofErr w:type="gramStart"/>
      <w:r w:rsidR="003945E5" w:rsidRPr="00066B5A">
        <w:rPr>
          <w:sz w:val="26"/>
          <w:szCs w:val="26"/>
        </w:rPr>
        <w:t>В случае непредставления по объективным причинам гражданином, претендующим на замещение должности муниципальной службы, включенной в перечень должностей или муниципальным служащим, претендующим на замещение должности муниципальной службы, включенной в перечень должностей,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w:t>
      </w:r>
      <w:proofErr w:type="gramEnd"/>
      <w:r w:rsidR="003945E5" w:rsidRPr="00066B5A">
        <w:rPr>
          <w:sz w:val="26"/>
          <w:szCs w:val="26"/>
        </w:rPr>
        <w:t xml:space="preserve"> </w:t>
      </w:r>
      <w:r w:rsidR="003945E5" w:rsidRPr="00BE7AED">
        <w:rPr>
          <w:sz w:val="26"/>
          <w:szCs w:val="26"/>
        </w:rPr>
        <w:t>федеральных государственных</w:t>
      </w:r>
      <w:r w:rsidR="003945E5" w:rsidRPr="00066B5A">
        <w:rPr>
          <w:sz w:val="26"/>
          <w:szCs w:val="26"/>
        </w:rPr>
        <w:t xml:space="preserve"> служащих и урегулированию конфликта интересов.</w:t>
      </w:r>
    </w:p>
    <w:p w:rsidR="00AA1F34" w:rsidRPr="00066B5A" w:rsidRDefault="00AA1F34" w:rsidP="00EF5A2C">
      <w:pPr>
        <w:widowControl w:val="0"/>
        <w:ind w:firstLine="709"/>
        <w:contextualSpacing/>
        <w:jc w:val="both"/>
        <w:rPr>
          <w:i/>
          <w:sz w:val="26"/>
          <w:szCs w:val="26"/>
        </w:rPr>
      </w:pPr>
      <w:r w:rsidRPr="00EF292A">
        <w:rPr>
          <w:i/>
          <w:sz w:val="26"/>
          <w:szCs w:val="26"/>
        </w:rPr>
        <w:t>( с измен</w:t>
      </w:r>
      <w:proofErr w:type="gramStart"/>
      <w:r w:rsidRPr="00EF292A">
        <w:rPr>
          <w:i/>
          <w:sz w:val="26"/>
          <w:szCs w:val="26"/>
        </w:rPr>
        <w:t>.</w:t>
      </w:r>
      <w:proofErr w:type="gramEnd"/>
      <w:r w:rsidRPr="00EF292A">
        <w:rPr>
          <w:i/>
          <w:sz w:val="26"/>
          <w:szCs w:val="26"/>
        </w:rPr>
        <w:t xml:space="preserve"> </w:t>
      </w:r>
      <w:proofErr w:type="gramStart"/>
      <w:r w:rsidRPr="00EF292A">
        <w:rPr>
          <w:i/>
          <w:sz w:val="26"/>
          <w:szCs w:val="26"/>
        </w:rPr>
        <w:t>о</w:t>
      </w:r>
      <w:proofErr w:type="gramEnd"/>
      <w:r w:rsidRPr="00EF292A">
        <w:rPr>
          <w:i/>
          <w:sz w:val="26"/>
          <w:szCs w:val="26"/>
        </w:rPr>
        <w:t>т 3.04.2026 №</w:t>
      </w:r>
      <w:r w:rsidR="00EF292A" w:rsidRPr="00EF292A">
        <w:rPr>
          <w:i/>
          <w:sz w:val="26"/>
          <w:szCs w:val="26"/>
        </w:rPr>
        <w:t>293</w:t>
      </w:r>
      <w:r w:rsidRPr="00EF292A">
        <w:rPr>
          <w:i/>
          <w:sz w:val="26"/>
          <w:szCs w:val="26"/>
        </w:rPr>
        <w:t>).</w:t>
      </w:r>
    </w:p>
    <w:p w:rsidR="00AA1F34" w:rsidRPr="00066B5A" w:rsidRDefault="00F26011"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11. </w:t>
      </w:r>
      <w:proofErr w:type="gramStart"/>
      <w:r w:rsidR="00AA1F34" w:rsidRPr="00066B5A">
        <w:rPr>
          <w:sz w:val="26"/>
          <w:szCs w:val="26"/>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должности муниципальной службы, включенной в перечень должностей или муниципальным служащим, претендующим на замещение должности муниципальной службы, включенной в перечень должностей, и муниципальным служащим, осуществляется в соответствии с законодательством Российской Федерации, законодательством Нижегородской области, муниципальными правовыми актами.</w:t>
      </w:r>
      <w:proofErr w:type="gramEnd"/>
    </w:p>
    <w:p w:rsidR="00624020" w:rsidRPr="00066B5A" w:rsidRDefault="00AA1F34" w:rsidP="00EF5A2C">
      <w:pPr>
        <w:widowControl w:val="0"/>
        <w:ind w:firstLine="709"/>
        <w:contextualSpacing/>
        <w:jc w:val="both"/>
        <w:rPr>
          <w:sz w:val="26"/>
          <w:szCs w:val="26"/>
        </w:rPr>
      </w:pPr>
      <w:proofErr w:type="gramStart"/>
      <w:r w:rsidRPr="00066B5A">
        <w:rPr>
          <w:sz w:val="26"/>
          <w:szCs w:val="26"/>
        </w:rPr>
        <w:t>Контроль за соответствием расходов лиц, указанных в пункте 3 настоящего Положения, а также расходов их супруг (супругов) и несовершеннолетних детей общему доходу лиц, указанных в пункте 3 настоящего Положения, их супруг (супругов) и несовершеннолетних детей за три последних года, предшествующих совершению сделки, осуществляется в порядке, предусмотренном Федеральным законом от 25.12.2008 №273-ФЗ «О противодействии коррупции» и Федеральным законом от 3.12.2012 №230</w:t>
      </w:r>
      <w:proofErr w:type="gramEnd"/>
      <w:r w:rsidRPr="00066B5A">
        <w:rPr>
          <w:sz w:val="26"/>
          <w:szCs w:val="26"/>
        </w:rPr>
        <w:t xml:space="preserve"> - ФЗ «О </w:t>
      </w:r>
      <w:proofErr w:type="gramStart"/>
      <w:r w:rsidRPr="00066B5A">
        <w:rPr>
          <w:sz w:val="26"/>
          <w:szCs w:val="26"/>
        </w:rPr>
        <w:t>контроле за</w:t>
      </w:r>
      <w:proofErr w:type="gramEnd"/>
      <w:r w:rsidRPr="00066B5A">
        <w:rPr>
          <w:sz w:val="26"/>
          <w:szCs w:val="26"/>
        </w:rPr>
        <w:t xml:space="preserve"> соответствием расходов лиц, замещающих государственные должности, и иных лиц их доходам», с нормативными правовыми актами Российской Федерации, законами и иными нормативными правовыми актами Нижегородской области.</w:t>
      </w:r>
    </w:p>
    <w:p w:rsidR="00AA1F34" w:rsidRPr="00066B5A" w:rsidRDefault="00AA1F34" w:rsidP="00EF5A2C">
      <w:pPr>
        <w:widowControl w:val="0"/>
        <w:ind w:firstLine="709"/>
        <w:contextualSpacing/>
        <w:jc w:val="both"/>
        <w:rPr>
          <w:i/>
          <w:sz w:val="26"/>
          <w:szCs w:val="26"/>
        </w:rPr>
      </w:pPr>
      <w:r w:rsidRPr="007E71CD">
        <w:rPr>
          <w:i/>
          <w:sz w:val="26"/>
          <w:szCs w:val="26"/>
        </w:rPr>
        <w:t>( с измен</w:t>
      </w:r>
      <w:proofErr w:type="gramStart"/>
      <w:r w:rsidRPr="007E71CD">
        <w:rPr>
          <w:i/>
          <w:sz w:val="26"/>
          <w:szCs w:val="26"/>
        </w:rPr>
        <w:t>.</w:t>
      </w:r>
      <w:proofErr w:type="gramEnd"/>
      <w:r w:rsidRPr="007E71CD">
        <w:rPr>
          <w:i/>
          <w:sz w:val="26"/>
          <w:szCs w:val="26"/>
        </w:rPr>
        <w:t xml:space="preserve"> </w:t>
      </w:r>
      <w:proofErr w:type="gramStart"/>
      <w:r w:rsidRPr="007E71CD">
        <w:rPr>
          <w:i/>
          <w:sz w:val="26"/>
          <w:szCs w:val="26"/>
        </w:rPr>
        <w:t>о</w:t>
      </w:r>
      <w:proofErr w:type="gramEnd"/>
      <w:r w:rsidRPr="007E71CD">
        <w:rPr>
          <w:i/>
          <w:sz w:val="26"/>
          <w:szCs w:val="26"/>
        </w:rPr>
        <w:t>т 3.04.2026 №</w:t>
      </w:r>
      <w:r w:rsidR="007E71CD" w:rsidRPr="007E71CD">
        <w:rPr>
          <w:i/>
          <w:sz w:val="26"/>
          <w:szCs w:val="26"/>
        </w:rPr>
        <w:t>293</w:t>
      </w:r>
      <w:r w:rsidRPr="007E71CD">
        <w:rPr>
          <w:i/>
          <w:sz w:val="26"/>
          <w:szCs w:val="26"/>
        </w:rPr>
        <w:t>).</w:t>
      </w:r>
    </w:p>
    <w:p w:rsidR="00AA1F34" w:rsidRPr="00066B5A" w:rsidRDefault="00F26011"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12. </w:t>
      </w:r>
      <w:r w:rsidR="00AA1F34" w:rsidRPr="00066B5A">
        <w:rPr>
          <w:sz w:val="26"/>
          <w:szCs w:val="26"/>
        </w:rP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w:t>
      </w:r>
    </w:p>
    <w:p w:rsidR="00AA1F34" w:rsidRPr="00066B5A" w:rsidRDefault="00AA1F34" w:rsidP="00EF5A2C">
      <w:pPr>
        <w:widowControl w:val="0"/>
        <w:ind w:firstLine="709"/>
        <w:contextualSpacing/>
        <w:jc w:val="both"/>
        <w:rPr>
          <w:sz w:val="26"/>
          <w:szCs w:val="26"/>
        </w:rPr>
      </w:pPr>
      <w:r w:rsidRPr="00066B5A">
        <w:rPr>
          <w:sz w:val="26"/>
          <w:szCs w:val="26"/>
        </w:rPr>
        <w:t xml:space="preserve">Сведения о расходах, а также об источниках получения средств, за счет которых совершены сделки, представленные в соответствии с настоящим 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w:t>
      </w:r>
      <w:r w:rsidRPr="00066B5A">
        <w:rPr>
          <w:sz w:val="26"/>
          <w:szCs w:val="26"/>
        </w:rPr>
        <w:lastRenderedPageBreak/>
        <w:t>соответствии с законодательством Российской Федерации о государственной тайне.</w:t>
      </w:r>
    </w:p>
    <w:p w:rsidR="00AA1F34" w:rsidRPr="00066B5A" w:rsidRDefault="00AA1F34" w:rsidP="00EF5A2C">
      <w:pPr>
        <w:widowControl w:val="0"/>
        <w:ind w:firstLine="709"/>
        <w:contextualSpacing/>
        <w:jc w:val="both"/>
        <w:rPr>
          <w:i/>
          <w:sz w:val="26"/>
          <w:szCs w:val="26"/>
        </w:rPr>
      </w:pPr>
      <w:r w:rsidRPr="007E71CD">
        <w:rPr>
          <w:i/>
          <w:sz w:val="26"/>
          <w:szCs w:val="26"/>
        </w:rPr>
        <w:t>( с измен</w:t>
      </w:r>
      <w:proofErr w:type="gramStart"/>
      <w:r w:rsidRPr="007E71CD">
        <w:rPr>
          <w:i/>
          <w:sz w:val="26"/>
          <w:szCs w:val="26"/>
        </w:rPr>
        <w:t>.</w:t>
      </w:r>
      <w:proofErr w:type="gramEnd"/>
      <w:r w:rsidRPr="007E71CD">
        <w:rPr>
          <w:i/>
          <w:sz w:val="26"/>
          <w:szCs w:val="26"/>
        </w:rPr>
        <w:t xml:space="preserve"> </w:t>
      </w:r>
      <w:proofErr w:type="gramStart"/>
      <w:r w:rsidRPr="007E71CD">
        <w:rPr>
          <w:i/>
          <w:sz w:val="26"/>
          <w:szCs w:val="26"/>
        </w:rPr>
        <w:t>о</w:t>
      </w:r>
      <w:proofErr w:type="gramEnd"/>
      <w:r w:rsidRPr="007E71CD">
        <w:rPr>
          <w:i/>
          <w:sz w:val="26"/>
          <w:szCs w:val="26"/>
        </w:rPr>
        <w:t>т 3.04.2026 №</w:t>
      </w:r>
      <w:r w:rsidR="007E71CD" w:rsidRPr="007E71CD">
        <w:rPr>
          <w:i/>
          <w:sz w:val="26"/>
          <w:szCs w:val="26"/>
        </w:rPr>
        <w:t>293</w:t>
      </w:r>
      <w:r w:rsidRPr="007E71CD">
        <w:rPr>
          <w:i/>
          <w:sz w:val="26"/>
          <w:szCs w:val="26"/>
        </w:rPr>
        <w:t>).</w:t>
      </w:r>
    </w:p>
    <w:p w:rsidR="00AA1F34" w:rsidRPr="00066B5A" w:rsidRDefault="00F26011" w:rsidP="00EF5A2C">
      <w:pPr>
        <w:widowControl w:val="0"/>
        <w:ind w:firstLine="709"/>
        <w:contextualSpacing/>
        <w:jc w:val="both"/>
        <w:rPr>
          <w:i/>
          <w:sz w:val="26"/>
          <w:szCs w:val="26"/>
        </w:rPr>
      </w:pPr>
      <w:r w:rsidRPr="00066B5A">
        <w:rPr>
          <w:sz w:val="26"/>
          <w:szCs w:val="26"/>
        </w:rPr>
        <w:t>13</w:t>
      </w:r>
      <w:r w:rsidRPr="00066B5A">
        <w:rPr>
          <w:i/>
          <w:sz w:val="26"/>
          <w:szCs w:val="26"/>
        </w:rPr>
        <w:t xml:space="preserve">. </w:t>
      </w:r>
      <w:r w:rsidR="00AA1F34" w:rsidRPr="007E71CD">
        <w:rPr>
          <w:i/>
          <w:sz w:val="26"/>
          <w:szCs w:val="26"/>
        </w:rPr>
        <w:t>Исключен</w:t>
      </w:r>
      <w:r w:rsidR="00AA1F34" w:rsidRPr="007E71CD">
        <w:rPr>
          <w:sz w:val="26"/>
          <w:szCs w:val="26"/>
        </w:rPr>
        <w:t xml:space="preserve"> </w:t>
      </w:r>
      <w:r w:rsidR="00AA1F34" w:rsidRPr="007E71CD">
        <w:rPr>
          <w:i/>
          <w:sz w:val="26"/>
          <w:szCs w:val="26"/>
        </w:rPr>
        <w:t>( с измен</w:t>
      </w:r>
      <w:proofErr w:type="gramStart"/>
      <w:r w:rsidR="00AA1F34" w:rsidRPr="007E71CD">
        <w:rPr>
          <w:i/>
          <w:sz w:val="26"/>
          <w:szCs w:val="26"/>
        </w:rPr>
        <w:t>.</w:t>
      </w:r>
      <w:proofErr w:type="gramEnd"/>
      <w:r w:rsidR="00AA1F34" w:rsidRPr="007E71CD">
        <w:rPr>
          <w:i/>
          <w:sz w:val="26"/>
          <w:szCs w:val="26"/>
        </w:rPr>
        <w:t xml:space="preserve"> </w:t>
      </w:r>
      <w:proofErr w:type="gramStart"/>
      <w:r w:rsidR="00AA1F34" w:rsidRPr="007E71CD">
        <w:rPr>
          <w:i/>
          <w:sz w:val="26"/>
          <w:szCs w:val="26"/>
        </w:rPr>
        <w:t>о</w:t>
      </w:r>
      <w:proofErr w:type="gramEnd"/>
      <w:r w:rsidR="00AA1F34" w:rsidRPr="007E71CD">
        <w:rPr>
          <w:i/>
          <w:sz w:val="26"/>
          <w:szCs w:val="26"/>
        </w:rPr>
        <w:t>т 3.04.2026 №</w:t>
      </w:r>
      <w:r w:rsidR="007E71CD" w:rsidRPr="007E71CD">
        <w:rPr>
          <w:i/>
          <w:sz w:val="26"/>
          <w:szCs w:val="26"/>
        </w:rPr>
        <w:t>293</w:t>
      </w:r>
      <w:r w:rsidR="00AA1F34" w:rsidRPr="007E71CD">
        <w:rPr>
          <w:i/>
          <w:sz w:val="26"/>
          <w:szCs w:val="26"/>
        </w:rPr>
        <w:t>).</w:t>
      </w:r>
    </w:p>
    <w:p w:rsidR="00624020" w:rsidRPr="00066B5A" w:rsidRDefault="00F26011" w:rsidP="00EF5A2C">
      <w:pPr>
        <w:widowControl w:val="0"/>
        <w:ind w:firstLine="709"/>
        <w:contextualSpacing/>
        <w:jc w:val="both"/>
        <w:rPr>
          <w:sz w:val="26"/>
          <w:szCs w:val="26"/>
        </w:rPr>
      </w:pPr>
      <w:r w:rsidRPr="00066B5A">
        <w:rPr>
          <w:sz w:val="26"/>
          <w:szCs w:val="26"/>
        </w:rPr>
        <w:t xml:space="preserve">14. </w:t>
      </w:r>
      <w:r w:rsidR="003C5FE7" w:rsidRPr="00066B5A">
        <w:rPr>
          <w:sz w:val="26"/>
          <w:szCs w:val="26"/>
        </w:rPr>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C5FE7" w:rsidRPr="00066B5A" w:rsidRDefault="003C5FE7" w:rsidP="00EF5A2C">
      <w:pPr>
        <w:widowControl w:val="0"/>
        <w:ind w:firstLine="709"/>
        <w:contextualSpacing/>
        <w:jc w:val="both"/>
        <w:rPr>
          <w:i/>
          <w:sz w:val="26"/>
          <w:szCs w:val="26"/>
        </w:rPr>
      </w:pPr>
      <w:r w:rsidRPr="007E71CD">
        <w:rPr>
          <w:i/>
          <w:sz w:val="26"/>
          <w:szCs w:val="26"/>
        </w:rPr>
        <w:t>( с измен</w:t>
      </w:r>
      <w:proofErr w:type="gramStart"/>
      <w:r w:rsidRPr="007E71CD">
        <w:rPr>
          <w:i/>
          <w:sz w:val="26"/>
          <w:szCs w:val="26"/>
        </w:rPr>
        <w:t>.</w:t>
      </w:r>
      <w:proofErr w:type="gramEnd"/>
      <w:r w:rsidRPr="007E71CD">
        <w:rPr>
          <w:i/>
          <w:sz w:val="26"/>
          <w:szCs w:val="26"/>
        </w:rPr>
        <w:t xml:space="preserve"> </w:t>
      </w:r>
      <w:proofErr w:type="gramStart"/>
      <w:r w:rsidRPr="007E71CD">
        <w:rPr>
          <w:i/>
          <w:sz w:val="26"/>
          <w:szCs w:val="26"/>
        </w:rPr>
        <w:t>о</w:t>
      </w:r>
      <w:proofErr w:type="gramEnd"/>
      <w:r w:rsidRPr="007E71CD">
        <w:rPr>
          <w:i/>
          <w:sz w:val="26"/>
          <w:szCs w:val="26"/>
        </w:rPr>
        <w:t>т 3.04.2026 №</w:t>
      </w:r>
      <w:r w:rsidR="007E71CD" w:rsidRPr="007E71CD">
        <w:rPr>
          <w:i/>
          <w:sz w:val="26"/>
          <w:szCs w:val="26"/>
        </w:rPr>
        <w:t>293</w:t>
      </w:r>
      <w:r w:rsidRPr="007E71CD">
        <w:rPr>
          <w:i/>
          <w:sz w:val="26"/>
          <w:szCs w:val="26"/>
        </w:rPr>
        <w:t>).</w:t>
      </w:r>
    </w:p>
    <w:p w:rsidR="003C5FE7" w:rsidRPr="00066B5A" w:rsidRDefault="00F26011" w:rsidP="00EF5A2C">
      <w:pPr>
        <w:widowControl w:val="0"/>
        <w:tabs>
          <w:tab w:val="left" w:pos="1134"/>
        </w:tabs>
        <w:autoSpaceDE w:val="0"/>
        <w:autoSpaceDN w:val="0"/>
        <w:adjustRightInd w:val="0"/>
        <w:ind w:firstLine="709"/>
        <w:contextualSpacing/>
        <w:jc w:val="both"/>
        <w:rPr>
          <w:sz w:val="26"/>
          <w:szCs w:val="26"/>
        </w:rPr>
      </w:pPr>
      <w:r w:rsidRPr="00066B5A">
        <w:rPr>
          <w:sz w:val="26"/>
          <w:szCs w:val="26"/>
        </w:rPr>
        <w:t xml:space="preserve">15. </w:t>
      </w:r>
      <w:r w:rsidR="003C5FE7" w:rsidRPr="00066B5A">
        <w:rPr>
          <w:sz w:val="26"/>
          <w:szCs w:val="26"/>
        </w:rPr>
        <w:t>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личным делам муниципальных служащих.</w:t>
      </w:r>
    </w:p>
    <w:p w:rsidR="003C5FE7" w:rsidRPr="00066B5A" w:rsidRDefault="003C5FE7" w:rsidP="00EF5A2C">
      <w:pPr>
        <w:widowControl w:val="0"/>
        <w:ind w:firstLine="709"/>
        <w:contextualSpacing/>
        <w:jc w:val="both"/>
        <w:rPr>
          <w:sz w:val="26"/>
          <w:szCs w:val="26"/>
        </w:rPr>
      </w:pPr>
      <w:proofErr w:type="gramStart"/>
      <w:r w:rsidRPr="00066B5A">
        <w:rPr>
          <w:sz w:val="26"/>
          <w:szCs w:val="26"/>
        </w:rPr>
        <w:t>В случае если гражданин, претендующий на замещение должности муниципальной службы, включенной в перечень должностей, или муниципальный служащий, претендующий на замещение должности муниципальной службы, включенной в перечень должностей,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3C5FE7" w:rsidRPr="00066B5A" w:rsidRDefault="003C5FE7" w:rsidP="00EF5A2C">
      <w:pPr>
        <w:widowControl w:val="0"/>
        <w:ind w:firstLine="709"/>
        <w:contextualSpacing/>
        <w:jc w:val="both"/>
        <w:rPr>
          <w:i/>
          <w:sz w:val="26"/>
          <w:szCs w:val="26"/>
        </w:rPr>
      </w:pPr>
      <w:r w:rsidRPr="007E71CD">
        <w:rPr>
          <w:i/>
          <w:sz w:val="26"/>
          <w:szCs w:val="26"/>
        </w:rPr>
        <w:t>( с измен</w:t>
      </w:r>
      <w:proofErr w:type="gramStart"/>
      <w:r w:rsidRPr="007E71CD">
        <w:rPr>
          <w:i/>
          <w:sz w:val="26"/>
          <w:szCs w:val="26"/>
        </w:rPr>
        <w:t>.</w:t>
      </w:r>
      <w:proofErr w:type="gramEnd"/>
      <w:r w:rsidRPr="007E71CD">
        <w:rPr>
          <w:i/>
          <w:sz w:val="26"/>
          <w:szCs w:val="26"/>
        </w:rPr>
        <w:t xml:space="preserve"> </w:t>
      </w:r>
      <w:proofErr w:type="gramStart"/>
      <w:r w:rsidRPr="007E71CD">
        <w:rPr>
          <w:i/>
          <w:sz w:val="26"/>
          <w:szCs w:val="26"/>
        </w:rPr>
        <w:t>о</w:t>
      </w:r>
      <w:proofErr w:type="gramEnd"/>
      <w:r w:rsidRPr="007E71CD">
        <w:rPr>
          <w:i/>
          <w:sz w:val="26"/>
          <w:szCs w:val="26"/>
        </w:rPr>
        <w:t>т 3.04.2026 №</w:t>
      </w:r>
      <w:r w:rsidR="007E71CD" w:rsidRPr="007E71CD">
        <w:rPr>
          <w:i/>
          <w:sz w:val="26"/>
          <w:szCs w:val="26"/>
        </w:rPr>
        <w:t>293</w:t>
      </w:r>
      <w:r w:rsidRPr="007E71CD">
        <w:rPr>
          <w:i/>
          <w:sz w:val="26"/>
          <w:szCs w:val="26"/>
        </w:rPr>
        <w:t>).</w:t>
      </w:r>
    </w:p>
    <w:p w:rsidR="00624020" w:rsidRPr="00066B5A" w:rsidRDefault="00F26011" w:rsidP="00EF5A2C">
      <w:pPr>
        <w:widowControl w:val="0"/>
        <w:ind w:firstLine="709"/>
        <w:contextualSpacing/>
        <w:jc w:val="both"/>
        <w:rPr>
          <w:sz w:val="26"/>
          <w:szCs w:val="26"/>
        </w:rPr>
      </w:pPr>
      <w:r w:rsidRPr="00066B5A">
        <w:rPr>
          <w:sz w:val="26"/>
          <w:szCs w:val="26"/>
        </w:rPr>
        <w:t xml:space="preserve">16. </w:t>
      </w:r>
      <w:proofErr w:type="gramStart"/>
      <w:r w:rsidR="003C5FE7" w:rsidRPr="00066B5A">
        <w:rPr>
          <w:sz w:val="26"/>
          <w:szCs w:val="26"/>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гражданином, претендующим на замещение должности муниципальной службы, включенной в перечень должностей,  муниципальным служащим, претендующим на замещение должности муниципальной службы, включенной в перечень должностей, не могут быть назначены на соответствующую должность муниципальной службы, а муниципальный</w:t>
      </w:r>
      <w:proofErr w:type="gramEnd"/>
      <w:r w:rsidR="003C5FE7" w:rsidRPr="00066B5A">
        <w:rPr>
          <w:sz w:val="26"/>
          <w:szCs w:val="26"/>
        </w:rPr>
        <w:t xml:space="preserve">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624020" w:rsidRPr="00066B5A" w:rsidRDefault="003C5FE7" w:rsidP="00EF5A2C">
      <w:pPr>
        <w:widowControl w:val="0"/>
        <w:ind w:firstLine="709"/>
        <w:contextualSpacing/>
        <w:jc w:val="both"/>
        <w:rPr>
          <w:sz w:val="26"/>
          <w:szCs w:val="26"/>
        </w:rPr>
      </w:pPr>
      <w:r w:rsidRPr="007E71CD">
        <w:rPr>
          <w:i/>
          <w:sz w:val="26"/>
          <w:szCs w:val="26"/>
        </w:rPr>
        <w:t>( с измен</w:t>
      </w:r>
      <w:proofErr w:type="gramStart"/>
      <w:r w:rsidRPr="007E71CD">
        <w:rPr>
          <w:i/>
          <w:sz w:val="26"/>
          <w:szCs w:val="26"/>
        </w:rPr>
        <w:t>.</w:t>
      </w:r>
      <w:proofErr w:type="gramEnd"/>
      <w:r w:rsidRPr="007E71CD">
        <w:rPr>
          <w:i/>
          <w:sz w:val="26"/>
          <w:szCs w:val="26"/>
        </w:rPr>
        <w:t xml:space="preserve"> </w:t>
      </w:r>
      <w:proofErr w:type="gramStart"/>
      <w:r w:rsidRPr="007E71CD">
        <w:rPr>
          <w:i/>
          <w:sz w:val="26"/>
          <w:szCs w:val="26"/>
        </w:rPr>
        <w:t>о</w:t>
      </w:r>
      <w:proofErr w:type="gramEnd"/>
      <w:r w:rsidRPr="007E71CD">
        <w:rPr>
          <w:i/>
          <w:sz w:val="26"/>
          <w:szCs w:val="26"/>
        </w:rPr>
        <w:t>т 3.04.2026 №</w:t>
      </w:r>
      <w:r w:rsidR="007E71CD" w:rsidRPr="007E71CD">
        <w:rPr>
          <w:i/>
          <w:sz w:val="26"/>
          <w:szCs w:val="26"/>
        </w:rPr>
        <w:t>293</w:t>
      </w:r>
      <w:r w:rsidRPr="007E71CD">
        <w:rPr>
          <w:i/>
          <w:sz w:val="26"/>
          <w:szCs w:val="26"/>
        </w:rPr>
        <w:t>).</w:t>
      </w:r>
    </w:p>
    <w:p w:rsidR="00624020" w:rsidRPr="00066B5A" w:rsidRDefault="00F26011" w:rsidP="00EF5A2C">
      <w:pPr>
        <w:tabs>
          <w:tab w:val="right" w:pos="9355"/>
        </w:tabs>
        <w:ind w:firstLine="709"/>
        <w:contextualSpacing/>
        <w:jc w:val="center"/>
        <w:rPr>
          <w:sz w:val="26"/>
          <w:szCs w:val="26"/>
        </w:rPr>
      </w:pPr>
      <w:r w:rsidRPr="00066B5A">
        <w:rPr>
          <w:sz w:val="26"/>
          <w:szCs w:val="26"/>
        </w:rPr>
        <w:t>_______________________</w:t>
      </w:r>
    </w:p>
    <w:sectPr w:rsidR="00624020" w:rsidRPr="00066B5A" w:rsidSect="00624020">
      <w:footerReference w:type="even" r:id="rId14"/>
      <w:pgSz w:w="11906" w:h="16838"/>
      <w:pgMar w:top="993" w:right="707" w:bottom="851"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158" w:rsidRDefault="00156158">
      <w:r>
        <w:separator/>
      </w:r>
    </w:p>
  </w:endnote>
  <w:endnote w:type="continuationSeparator" w:id="0">
    <w:p w:rsidR="00156158" w:rsidRDefault="00156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20" w:rsidRDefault="00E45F81">
    <w:pPr>
      <w:pStyle w:val="Footer"/>
      <w:framePr w:wrap="around" w:vAnchor="text" w:hAnchor="margin" w:xAlign="right" w:y="1"/>
      <w:rPr>
        <w:rStyle w:val="af2"/>
      </w:rPr>
    </w:pPr>
    <w:r>
      <w:rPr>
        <w:rStyle w:val="af2"/>
      </w:rPr>
      <w:fldChar w:fldCharType="begin"/>
    </w:r>
    <w:r w:rsidR="00F26011">
      <w:rPr>
        <w:rStyle w:val="af2"/>
      </w:rPr>
      <w:instrText xml:space="preserve">PAGE  </w:instrText>
    </w:r>
    <w:r>
      <w:rPr>
        <w:rStyle w:val="af2"/>
      </w:rPr>
      <w:fldChar w:fldCharType="end"/>
    </w:r>
  </w:p>
  <w:p w:rsidR="00624020" w:rsidRDefault="0062402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158" w:rsidRDefault="00156158">
      <w:r>
        <w:separator/>
      </w:r>
    </w:p>
  </w:footnote>
  <w:footnote w:type="continuationSeparator" w:id="0">
    <w:p w:rsidR="00156158" w:rsidRDefault="00156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744D7"/>
    <w:multiLevelType w:val="multilevel"/>
    <w:tmpl w:val="49BE501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
    <w:nsid w:val="12E465EF"/>
    <w:multiLevelType w:val="hybridMultilevel"/>
    <w:tmpl w:val="8C3A25FA"/>
    <w:lvl w:ilvl="0" w:tplc="2BEEC372">
      <w:start w:val="1"/>
      <w:numFmt w:val="decimal"/>
      <w:lvlText w:val="%1."/>
      <w:lvlJc w:val="left"/>
      <w:pPr>
        <w:ind w:left="720" w:hanging="360"/>
      </w:pPr>
    </w:lvl>
    <w:lvl w:ilvl="1" w:tplc="827EB41A">
      <w:start w:val="1"/>
      <w:numFmt w:val="lowerLetter"/>
      <w:lvlText w:val="%2."/>
      <w:lvlJc w:val="left"/>
      <w:pPr>
        <w:ind w:left="1440" w:hanging="360"/>
      </w:pPr>
    </w:lvl>
    <w:lvl w:ilvl="2" w:tplc="D9BCA268">
      <w:start w:val="1"/>
      <w:numFmt w:val="lowerRoman"/>
      <w:lvlText w:val="%3."/>
      <w:lvlJc w:val="right"/>
      <w:pPr>
        <w:ind w:left="2160" w:hanging="180"/>
      </w:pPr>
    </w:lvl>
    <w:lvl w:ilvl="3" w:tplc="DADEF6A6">
      <w:start w:val="1"/>
      <w:numFmt w:val="decimal"/>
      <w:lvlText w:val="%4."/>
      <w:lvlJc w:val="left"/>
      <w:pPr>
        <w:ind w:left="2880" w:hanging="360"/>
      </w:pPr>
    </w:lvl>
    <w:lvl w:ilvl="4" w:tplc="D4507B88">
      <w:start w:val="1"/>
      <w:numFmt w:val="lowerLetter"/>
      <w:lvlText w:val="%5."/>
      <w:lvlJc w:val="left"/>
      <w:pPr>
        <w:ind w:left="3600" w:hanging="360"/>
      </w:pPr>
    </w:lvl>
    <w:lvl w:ilvl="5" w:tplc="A6E8A8FC">
      <w:start w:val="1"/>
      <w:numFmt w:val="lowerRoman"/>
      <w:lvlText w:val="%6."/>
      <w:lvlJc w:val="right"/>
      <w:pPr>
        <w:ind w:left="4320" w:hanging="180"/>
      </w:pPr>
    </w:lvl>
    <w:lvl w:ilvl="6" w:tplc="4F04B782">
      <w:start w:val="1"/>
      <w:numFmt w:val="decimal"/>
      <w:lvlText w:val="%7."/>
      <w:lvlJc w:val="left"/>
      <w:pPr>
        <w:ind w:left="5040" w:hanging="360"/>
      </w:pPr>
    </w:lvl>
    <w:lvl w:ilvl="7" w:tplc="8D5EDC36">
      <w:start w:val="1"/>
      <w:numFmt w:val="lowerLetter"/>
      <w:lvlText w:val="%8."/>
      <w:lvlJc w:val="left"/>
      <w:pPr>
        <w:ind w:left="5760" w:hanging="360"/>
      </w:pPr>
    </w:lvl>
    <w:lvl w:ilvl="8" w:tplc="954CF428">
      <w:start w:val="1"/>
      <w:numFmt w:val="lowerRoman"/>
      <w:lvlText w:val="%9."/>
      <w:lvlJc w:val="right"/>
      <w:pPr>
        <w:ind w:left="6480" w:hanging="180"/>
      </w:pPr>
    </w:lvl>
  </w:abstractNum>
  <w:abstractNum w:abstractNumId="2">
    <w:nsid w:val="15AF091D"/>
    <w:multiLevelType w:val="hybridMultilevel"/>
    <w:tmpl w:val="C3589EC6"/>
    <w:lvl w:ilvl="0" w:tplc="BCBAA9CE">
      <w:start w:val="1"/>
      <w:numFmt w:val="decimal"/>
      <w:lvlText w:val="%1."/>
      <w:lvlJc w:val="left"/>
      <w:pPr>
        <w:tabs>
          <w:tab w:val="num" w:pos="2235"/>
        </w:tabs>
        <w:ind w:left="2235" w:hanging="1335"/>
      </w:pPr>
      <w:rPr>
        <w:rFonts w:hint="default"/>
      </w:rPr>
    </w:lvl>
    <w:lvl w:ilvl="1" w:tplc="AD9256AC">
      <w:start w:val="1"/>
      <w:numFmt w:val="lowerLetter"/>
      <w:lvlText w:val="%2."/>
      <w:lvlJc w:val="left"/>
      <w:pPr>
        <w:tabs>
          <w:tab w:val="num" w:pos="1980"/>
        </w:tabs>
        <w:ind w:left="1980" w:hanging="360"/>
      </w:pPr>
    </w:lvl>
    <w:lvl w:ilvl="2" w:tplc="7A209E36">
      <w:start w:val="1"/>
      <w:numFmt w:val="lowerRoman"/>
      <w:lvlText w:val="%3."/>
      <w:lvlJc w:val="right"/>
      <w:pPr>
        <w:tabs>
          <w:tab w:val="num" w:pos="2700"/>
        </w:tabs>
        <w:ind w:left="2700" w:hanging="180"/>
      </w:pPr>
    </w:lvl>
    <w:lvl w:ilvl="3" w:tplc="F080E974">
      <w:start w:val="1"/>
      <w:numFmt w:val="decimal"/>
      <w:lvlText w:val="%4."/>
      <w:lvlJc w:val="left"/>
      <w:pPr>
        <w:tabs>
          <w:tab w:val="num" w:pos="3420"/>
        </w:tabs>
        <w:ind w:left="3420" w:hanging="360"/>
      </w:pPr>
    </w:lvl>
    <w:lvl w:ilvl="4" w:tplc="B6DEEC84">
      <w:start w:val="1"/>
      <w:numFmt w:val="lowerLetter"/>
      <w:lvlText w:val="%5."/>
      <w:lvlJc w:val="left"/>
      <w:pPr>
        <w:tabs>
          <w:tab w:val="num" w:pos="4140"/>
        </w:tabs>
        <w:ind w:left="4140" w:hanging="360"/>
      </w:pPr>
    </w:lvl>
    <w:lvl w:ilvl="5" w:tplc="14DCA798">
      <w:start w:val="1"/>
      <w:numFmt w:val="lowerRoman"/>
      <w:lvlText w:val="%6."/>
      <w:lvlJc w:val="right"/>
      <w:pPr>
        <w:tabs>
          <w:tab w:val="num" w:pos="4860"/>
        </w:tabs>
        <w:ind w:left="4860" w:hanging="180"/>
      </w:pPr>
    </w:lvl>
    <w:lvl w:ilvl="6" w:tplc="F808011C">
      <w:start w:val="1"/>
      <w:numFmt w:val="decimal"/>
      <w:lvlText w:val="%7."/>
      <w:lvlJc w:val="left"/>
      <w:pPr>
        <w:tabs>
          <w:tab w:val="num" w:pos="5580"/>
        </w:tabs>
        <w:ind w:left="5580" w:hanging="360"/>
      </w:pPr>
    </w:lvl>
    <w:lvl w:ilvl="7" w:tplc="C742BF14">
      <w:start w:val="1"/>
      <w:numFmt w:val="lowerLetter"/>
      <w:lvlText w:val="%8."/>
      <w:lvlJc w:val="left"/>
      <w:pPr>
        <w:tabs>
          <w:tab w:val="num" w:pos="6300"/>
        </w:tabs>
        <w:ind w:left="6300" w:hanging="360"/>
      </w:pPr>
    </w:lvl>
    <w:lvl w:ilvl="8" w:tplc="067C265E">
      <w:start w:val="1"/>
      <w:numFmt w:val="lowerRoman"/>
      <w:lvlText w:val="%9."/>
      <w:lvlJc w:val="right"/>
      <w:pPr>
        <w:tabs>
          <w:tab w:val="num" w:pos="7020"/>
        </w:tabs>
        <w:ind w:left="7020" w:hanging="180"/>
      </w:pPr>
    </w:lvl>
  </w:abstractNum>
  <w:abstractNum w:abstractNumId="3">
    <w:nsid w:val="16660EE1"/>
    <w:multiLevelType w:val="hybridMultilevel"/>
    <w:tmpl w:val="DF9E2E82"/>
    <w:lvl w:ilvl="0" w:tplc="B46053BE">
      <w:start w:val="1"/>
      <w:numFmt w:val="decimal"/>
      <w:lvlText w:val="%1."/>
      <w:lvlJc w:val="left"/>
      <w:pPr>
        <w:ind w:left="720" w:hanging="360"/>
      </w:pPr>
      <w:rPr>
        <w:rFonts w:hint="default"/>
        <w:b w:val="0"/>
        <w:sz w:val="28"/>
      </w:rPr>
    </w:lvl>
    <w:lvl w:ilvl="1" w:tplc="2DFA3488">
      <w:start w:val="1"/>
      <w:numFmt w:val="lowerLetter"/>
      <w:lvlText w:val="%2."/>
      <w:lvlJc w:val="left"/>
      <w:pPr>
        <w:ind w:left="1440" w:hanging="360"/>
      </w:pPr>
    </w:lvl>
    <w:lvl w:ilvl="2" w:tplc="B4CEF858">
      <w:start w:val="1"/>
      <w:numFmt w:val="lowerRoman"/>
      <w:lvlText w:val="%3."/>
      <w:lvlJc w:val="right"/>
      <w:pPr>
        <w:ind w:left="2160" w:hanging="180"/>
      </w:pPr>
    </w:lvl>
    <w:lvl w:ilvl="3" w:tplc="CE6486F4">
      <w:start w:val="1"/>
      <w:numFmt w:val="decimal"/>
      <w:lvlText w:val="%4."/>
      <w:lvlJc w:val="left"/>
      <w:pPr>
        <w:ind w:left="2880" w:hanging="360"/>
      </w:pPr>
    </w:lvl>
    <w:lvl w:ilvl="4" w:tplc="D92A984E">
      <w:start w:val="1"/>
      <w:numFmt w:val="lowerLetter"/>
      <w:lvlText w:val="%5."/>
      <w:lvlJc w:val="left"/>
      <w:pPr>
        <w:ind w:left="3600" w:hanging="360"/>
      </w:pPr>
    </w:lvl>
    <w:lvl w:ilvl="5" w:tplc="5C9E8FC6">
      <w:start w:val="1"/>
      <w:numFmt w:val="lowerRoman"/>
      <w:lvlText w:val="%6."/>
      <w:lvlJc w:val="right"/>
      <w:pPr>
        <w:ind w:left="4320" w:hanging="180"/>
      </w:pPr>
    </w:lvl>
    <w:lvl w:ilvl="6" w:tplc="32A42322">
      <w:start w:val="1"/>
      <w:numFmt w:val="decimal"/>
      <w:lvlText w:val="%7."/>
      <w:lvlJc w:val="left"/>
      <w:pPr>
        <w:ind w:left="5040" w:hanging="360"/>
      </w:pPr>
    </w:lvl>
    <w:lvl w:ilvl="7" w:tplc="38D0D758">
      <w:start w:val="1"/>
      <w:numFmt w:val="lowerLetter"/>
      <w:lvlText w:val="%8."/>
      <w:lvlJc w:val="left"/>
      <w:pPr>
        <w:ind w:left="5760" w:hanging="360"/>
      </w:pPr>
    </w:lvl>
    <w:lvl w:ilvl="8" w:tplc="CDEEB5D0">
      <w:start w:val="1"/>
      <w:numFmt w:val="lowerRoman"/>
      <w:lvlText w:val="%9."/>
      <w:lvlJc w:val="right"/>
      <w:pPr>
        <w:ind w:left="6480" w:hanging="180"/>
      </w:pPr>
    </w:lvl>
  </w:abstractNum>
  <w:abstractNum w:abstractNumId="4">
    <w:nsid w:val="17141BC7"/>
    <w:multiLevelType w:val="hybridMultilevel"/>
    <w:tmpl w:val="BFD02D38"/>
    <w:lvl w:ilvl="0" w:tplc="3A5E731E">
      <w:start w:val="1"/>
      <w:numFmt w:val="decimal"/>
      <w:lvlText w:val="%1."/>
      <w:lvlJc w:val="left"/>
      <w:pPr>
        <w:ind w:left="920" w:hanging="360"/>
      </w:pPr>
    </w:lvl>
    <w:lvl w:ilvl="1" w:tplc="E9EC860E">
      <w:start w:val="1"/>
      <w:numFmt w:val="lowerLetter"/>
      <w:lvlText w:val="%2."/>
      <w:lvlJc w:val="left"/>
      <w:pPr>
        <w:ind w:left="1640" w:hanging="360"/>
      </w:pPr>
    </w:lvl>
    <w:lvl w:ilvl="2" w:tplc="3678E988">
      <w:start w:val="1"/>
      <w:numFmt w:val="lowerRoman"/>
      <w:lvlText w:val="%3."/>
      <w:lvlJc w:val="right"/>
      <w:pPr>
        <w:ind w:left="2360" w:hanging="180"/>
      </w:pPr>
    </w:lvl>
    <w:lvl w:ilvl="3" w:tplc="9F0064F0">
      <w:start w:val="1"/>
      <w:numFmt w:val="decimal"/>
      <w:lvlText w:val="%4."/>
      <w:lvlJc w:val="left"/>
      <w:pPr>
        <w:ind w:left="3080" w:hanging="360"/>
      </w:pPr>
    </w:lvl>
    <w:lvl w:ilvl="4" w:tplc="AC943DE4">
      <w:start w:val="1"/>
      <w:numFmt w:val="lowerLetter"/>
      <w:lvlText w:val="%5."/>
      <w:lvlJc w:val="left"/>
      <w:pPr>
        <w:ind w:left="3800" w:hanging="360"/>
      </w:pPr>
    </w:lvl>
    <w:lvl w:ilvl="5" w:tplc="CDA48E52">
      <w:start w:val="1"/>
      <w:numFmt w:val="lowerRoman"/>
      <w:lvlText w:val="%6."/>
      <w:lvlJc w:val="right"/>
      <w:pPr>
        <w:ind w:left="4520" w:hanging="180"/>
      </w:pPr>
    </w:lvl>
    <w:lvl w:ilvl="6" w:tplc="42C26A3A">
      <w:start w:val="1"/>
      <w:numFmt w:val="decimal"/>
      <w:lvlText w:val="%7."/>
      <w:lvlJc w:val="left"/>
      <w:pPr>
        <w:ind w:left="5240" w:hanging="360"/>
      </w:pPr>
    </w:lvl>
    <w:lvl w:ilvl="7" w:tplc="B26A257E">
      <w:start w:val="1"/>
      <w:numFmt w:val="lowerLetter"/>
      <w:lvlText w:val="%8."/>
      <w:lvlJc w:val="left"/>
      <w:pPr>
        <w:ind w:left="5960" w:hanging="360"/>
      </w:pPr>
    </w:lvl>
    <w:lvl w:ilvl="8" w:tplc="B3A09576">
      <w:start w:val="1"/>
      <w:numFmt w:val="lowerRoman"/>
      <w:lvlText w:val="%9."/>
      <w:lvlJc w:val="right"/>
      <w:pPr>
        <w:ind w:left="6680" w:hanging="180"/>
      </w:pPr>
    </w:lvl>
  </w:abstractNum>
  <w:abstractNum w:abstractNumId="5">
    <w:nsid w:val="1C576DB6"/>
    <w:multiLevelType w:val="multilevel"/>
    <w:tmpl w:val="023285DA"/>
    <w:lvl w:ilvl="0">
      <w:start w:val="1"/>
      <w:numFmt w:val="decimal"/>
      <w:lvlText w:val="%1."/>
      <w:lvlJc w:val="left"/>
      <w:pPr>
        <w:ind w:left="990" w:hanging="990"/>
      </w:pPr>
      <w:rPr>
        <w:rFonts w:hint="default"/>
      </w:rPr>
    </w:lvl>
    <w:lvl w:ilvl="1">
      <w:start w:val="1"/>
      <w:numFmt w:val="decimal"/>
      <w:lvlText w:val="%1.%2."/>
      <w:lvlJc w:val="left"/>
      <w:pPr>
        <w:ind w:left="1529" w:hanging="990"/>
      </w:pPr>
      <w:rPr>
        <w:rFonts w:hint="default"/>
      </w:rPr>
    </w:lvl>
    <w:lvl w:ilvl="2">
      <w:start w:val="1"/>
      <w:numFmt w:val="decimal"/>
      <w:lvlText w:val="%1.%2.%3."/>
      <w:lvlJc w:val="left"/>
      <w:pPr>
        <w:ind w:left="2068" w:hanging="99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6">
    <w:nsid w:val="1D1B5DA9"/>
    <w:multiLevelType w:val="hybridMultilevel"/>
    <w:tmpl w:val="DDE65BF6"/>
    <w:lvl w:ilvl="0" w:tplc="5F30121E">
      <w:start w:val="6"/>
      <w:numFmt w:val="bullet"/>
      <w:lvlText w:val="-"/>
      <w:lvlJc w:val="left"/>
      <w:pPr>
        <w:tabs>
          <w:tab w:val="num" w:pos="927"/>
        </w:tabs>
        <w:ind w:left="927" w:hanging="360"/>
      </w:pPr>
      <w:rPr>
        <w:rFonts w:ascii="Times New Roman" w:eastAsia="Times New Roman" w:hAnsi="Times New Roman" w:cs="Times New Roman" w:hint="default"/>
      </w:rPr>
    </w:lvl>
    <w:lvl w:ilvl="1" w:tplc="8E8ADE70">
      <w:start w:val="1"/>
      <w:numFmt w:val="bullet"/>
      <w:lvlText w:val="o"/>
      <w:lvlJc w:val="left"/>
      <w:pPr>
        <w:tabs>
          <w:tab w:val="num" w:pos="1647"/>
        </w:tabs>
        <w:ind w:left="1647" w:hanging="360"/>
      </w:pPr>
      <w:rPr>
        <w:rFonts w:ascii="Courier New" w:hAnsi="Courier New" w:cs="Courier New" w:hint="default"/>
      </w:rPr>
    </w:lvl>
    <w:lvl w:ilvl="2" w:tplc="17E4E4C8">
      <w:start w:val="1"/>
      <w:numFmt w:val="bullet"/>
      <w:lvlText w:val=""/>
      <w:lvlJc w:val="left"/>
      <w:pPr>
        <w:tabs>
          <w:tab w:val="num" w:pos="2367"/>
        </w:tabs>
        <w:ind w:left="2367" w:hanging="360"/>
      </w:pPr>
      <w:rPr>
        <w:rFonts w:ascii="Wingdings" w:hAnsi="Wingdings" w:cs="Wingdings" w:hint="default"/>
      </w:rPr>
    </w:lvl>
    <w:lvl w:ilvl="3" w:tplc="9112DD20">
      <w:start w:val="1"/>
      <w:numFmt w:val="bullet"/>
      <w:lvlText w:val=""/>
      <w:lvlJc w:val="left"/>
      <w:pPr>
        <w:tabs>
          <w:tab w:val="num" w:pos="3087"/>
        </w:tabs>
        <w:ind w:left="3087" w:hanging="360"/>
      </w:pPr>
      <w:rPr>
        <w:rFonts w:ascii="Symbol" w:hAnsi="Symbol" w:cs="Symbol" w:hint="default"/>
      </w:rPr>
    </w:lvl>
    <w:lvl w:ilvl="4" w:tplc="C93A5856">
      <w:start w:val="1"/>
      <w:numFmt w:val="bullet"/>
      <w:lvlText w:val="o"/>
      <w:lvlJc w:val="left"/>
      <w:pPr>
        <w:tabs>
          <w:tab w:val="num" w:pos="3807"/>
        </w:tabs>
        <w:ind w:left="3807" w:hanging="360"/>
      </w:pPr>
      <w:rPr>
        <w:rFonts w:ascii="Courier New" w:hAnsi="Courier New" w:cs="Courier New" w:hint="default"/>
      </w:rPr>
    </w:lvl>
    <w:lvl w:ilvl="5" w:tplc="5D3889DC">
      <w:start w:val="1"/>
      <w:numFmt w:val="bullet"/>
      <w:lvlText w:val=""/>
      <w:lvlJc w:val="left"/>
      <w:pPr>
        <w:tabs>
          <w:tab w:val="num" w:pos="4527"/>
        </w:tabs>
        <w:ind w:left="4527" w:hanging="360"/>
      </w:pPr>
      <w:rPr>
        <w:rFonts w:ascii="Wingdings" w:hAnsi="Wingdings" w:cs="Wingdings" w:hint="default"/>
      </w:rPr>
    </w:lvl>
    <w:lvl w:ilvl="6" w:tplc="66A427B2">
      <w:start w:val="1"/>
      <w:numFmt w:val="bullet"/>
      <w:lvlText w:val=""/>
      <w:lvlJc w:val="left"/>
      <w:pPr>
        <w:tabs>
          <w:tab w:val="num" w:pos="5247"/>
        </w:tabs>
        <w:ind w:left="5247" w:hanging="360"/>
      </w:pPr>
      <w:rPr>
        <w:rFonts w:ascii="Symbol" w:hAnsi="Symbol" w:cs="Symbol" w:hint="default"/>
      </w:rPr>
    </w:lvl>
    <w:lvl w:ilvl="7" w:tplc="1BD28918">
      <w:start w:val="1"/>
      <w:numFmt w:val="bullet"/>
      <w:lvlText w:val="o"/>
      <w:lvlJc w:val="left"/>
      <w:pPr>
        <w:tabs>
          <w:tab w:val="num" w:pos="5967"/>
        </w:tabs>
        <w:ind w:left="5967" w:hanging="360"/>
      </w:pPr>
      <w:rPr>
        <w:rFonts w:ascii="Courier New" w:hAnsi="Courier New" w:cs="Courier New" w:hint="default"/>
      </w:rPr>
    </w:lvl>
    <w:lvl w:ilvl="8" w:tplc="FFE6E1AE">
      <w:start w:val="1"/>
      <w:numFmt w:val="bullet"/>
      <w:lvlText w:val=""/>
      <w:lvlJc w:val="left"/>
      <w:pPr>
        <w:tabs>
          <w:tab w:val="num" w:pos="6687"/>
        </w:tabs>
        <w:ind w:left="6687" w:hanging="360"/>
      </w:pPr>
      <w:rPr>
        <w:rFonts w:ascii="Wingdings" w:hAnsi="Wingdings" w:cs="Wingdings" w:hint="default"/>
      </w:rPr>
    </w:lvl>
  </w:abstractNum>
  <w:abstractNum w:abstractNumId="7">
    <w:nsid w:val="1D8A6182"/>
    <w:multiLevelType w:val="hybridMultilevel"/>
    <w:tmpl w:val="029C9A9A"/>
    <w:lvl w:ilvl="0" w:tplc="6FC4385E">
      <w:start w:val="1"/>
      <w:numFmt w:val="decimal"/>
      <w:lvlText w:val="%1."/>
      <w:lvlJc w:val="left"/>
      <w:pPr>
        <w:ind w:left="1879" w:hanging="1170"/>
      </w:pPr>
      <w:rPr>
        <w:rFonts w:hint="default"/>
      </w:rPr>
    </w:lvl>
    <w:lvl w:ilvl="1" w:tplc="D58AAF06">
      <w:start w:val="1"/>
      <w:numFmt w:val="lowerLetter"/>
      <w:lvlText w:val="%2."/>
      <w:lvlJc w:val="left"/>
      <w:pPr>
        <w:ind w:left="1789" w:hanging="360"/>
      </w:pPr>
    </w:lvl>
    <w:lvl w:ilvl="2" w:tplc="F682A3A8">
      <w:start w:val="1"/>
      <w:numFmt w:val="lowerRoman"/>
      <w:lvlText w:val="%3."/>
      <w:lvlJc w:val="right"/>
      <w:pPr>
        <w:ind w:left="2509" w:hanging="180"/>
      </w:pPr>
    </w:lvl>
    <w:lvl w:ilvl="3" w:tplc="DD64ECD6">
      <w:start w:val="1"/>
      <w:numFmt w:val="decimal"/>
      <w:lvlText w:val="%4."/>
      <w:lvlJc w:val="left"/>
      <w:pPr>
        <w:ind w:left="3229" w:hanging="360"/>
      </w:pPr>
    </w:lvl>
    <w:lvl w:ilvl="4" w:tplc="4E1ABFCA">
      <w:start w:val="1"/>
      <w:numFmt w:val="lowerLetter"/>
      <w:lvlText w:val="%5."/>
      <w:lvlJc w:val="left"/>
      <w:pPr>
        <w:ind w:left="3949" w:hanging="360"/>
      </w:pPr>
    </w:lvl>
    <w:lvl w:ilvl="5" w:tplc="195E8366">
      <w:start w:val="1"/>
      <w:numFmt w:val="lowerRoman"/>
      <w:lvlText w:val="%6."/>
      <w:lvlJc w:val="right"/>
      <w:pPr>
        <w:ind w:left="4669" w:hanging="180"/>
      </w:pPr>
    </w:lvl>
    <w:lvl w:ilvl="6" w:tplc="477A9098">
      <w:start w:val="1"/>
      <w:numFmt w:val="decimal"/>
      <w:lvlText w:val="%7."/>
      <w:lvlJc w:val="left"/>
      <w:pPr>
        <w:ind w:left="5389" w:hanging="360"/>
      </w:pPr>
    </w:lvl>
    <w:lvl w:ilvl="7" w:tplc="A7B6880A">
      <w:start w:val="1"/>
      <w:numFmt w:val="lowerLetter"/>
      <w:lvlText w:val="%8."/>
      <w:lvlJc w:val="left"/>
      <w:pPr>
        <w:ind w:left="6109" w:hanging="360"/>
      </w:pPr>
    </w:lvl>
    <w:lvl w:ilvl="8" w:tplc="5AA4DA3E">
      <w:start w:val="1"/>
      <w:numFmt w:val="lowerRoman"/>
      <w:lvlText w:val="%9."/>
      <w:lvlJc w:val="right"/>
      <w:pPr>
        <w:ind w:left="6829" w:hanging="180"/>
      </w:pPr>
    </w:lvl>
  </w:abstractNum>
  <w:abstractNum w:abstractNumId="8">
    <w:nsid w:val="20CC5E2C"/>
    <w:multiLevelType w:val="hybridMultilevel"/>
    <w:tmpl w:val="0BB8E598"/>
    <w:lvl w:ilvl="0" w:tplc="901892BE">
      <w:start w:val="1"/>
      <w:numFmt w:val="decimal"/>
      <w:lvlText w:val="%1."/>
      <w:lvlJc w:val="left"/>
      <w:pPr>
        <w:tabs>
          <w:tab w:val="num" w:pos="1512"/>
        </w:tabs>
        <w:ind w:left="1512" w:hanging="945"/>
      </w:pPr>
      <w:rPr>
        <w:rFonts w:hint="default"/>
      </w:rPr>
    </w:lvl>
    <w:lvl w:ilvl="1" w:tplc="0994CE08">
      <w:start w:val="1"/>
      <w:numFmt w:val="lowerLetter"/>
      <w:lvlText w:val="%2."/>
      <w:lvlJc w:val="left"/>
      <w:pPr>
        <w:tabs>
          <w:tab w:val="num" w:pos="1647"/>
        </w:tabs>
        <w:ind w:left="1647" w:hanging="360"/>
      </w:pPr>
    </w:lvl>
    <w:lvl w:ilvl="2" w:tplc="938CDD1A">
      <w:start w:val="1"/>
      <w:numFmt w:val="lowerRoman"/>
      <w:lvlText w:val="%3."/>
      <w:lvlJc w:val="right"/>
      <w:pPr>
        <w:tabs>
          <w:tab w:val="num" w:pos="2367"/>
        </w:tabs>
        <w:ind w:left="2367" w:hanging="180"/>
      </w:pPr>
    </w:lvl>
    <w:lvl w:ilvl="3" w:tplc="D2CA3E42">
      <w:start w:val="1"/>
      <w:numFmt w:val="decimal"/>
      <w:lvlText w:val="%4."/>
      <w:lvlJc w:val="left"/>
      <w:pPr>
        <w:tabs>
          <w:tab w:val="num" w:pos="3087"/>
        </w:tabs>
        <w:ind w:left="3087" w:hanging="360"/>
      </w:pPr>
    </w:lvl>
    <w:lvl w:ilvl="4" w:tplc="C68EE554">
      <w:start w:val="1"/>
      <w:numFmt w:val="lowerLetter"/>
      <w:lvlText w:val="%5."/>
      <w:lvlJc w:val="left"/>
      <w:pPr>
        <w:tabs>
          <w:tab w:val="num" w:pos="3807"/>
        </w:tabs>
        <w:ind w:left="3807" w:hanging="360"/>
      </w:pPr>
    </w:lvl>
    <w:lvl w:ilvl="5" w:tplc="486008A2">
      <w:start w:val="1"/>
      <w:numFmt w:val="lowerRoman"/>
      <w:lvlText w:val="%6."/>
      <w:lvlJc w:val="right"/>
      <w:pPr>
        <w:tabs>
          <w:tab w:val="num" w:pos="4527"/>
        </w:tabs>
        <w:ind w:left="4527" w:hanging="180"/>
      </w:pPr>
    </w:lvl>
    <w:lvl w:ilvl="6" w:tplc="7E04CCC8">
      <w:start w:val="1"/>
      <w:numFmt w:val="decimal"/>
      <w:lvlText w:val="%7."/>
      <w:lvlJc w:val="left"/>
      <w:pPr>
        <w:tabs>
          <w:tab w:val="num" w:pos="5247"/>
        </w:tabs>
        <w:ind w:left="5247" w:hanging="360"/>
      </w:pPr>
    </w:lvl>
    <w:lvl w:ilvl="7" w:tplc="BE043250">
      <w:start w:val="1"/>
      <w:numFmt w:val="lowerLetter"/>
      <w:lvlText w:val="%8."/>
      <w:lvlJc w:val="left"/>
      <w:pPr>
        <w:tabs>
          <w:tab w:val="num" w:pos="5967"/>
        </w:tabs>
        <w:ind w:left="5967" w:hanging="360"/>
      </w:pPr>
    </w:lvl>
    <w:lvl w:ilvl="8" w:tplc="99F0359C">
      <w:start w:val="1"/>
      <w:numFmt w:val="lowerRoman"/>
      <w:lvlText w:val="%9."/>
      <w:lvlJc w:val="right"/>
      <w:pPr>
        <w:tabs>
          <w:tab w:val="num" w:pos="6687"/>
        </w:tabs>
        <w:ind w:left="6687" w:hanging="180"/>
      </w:pPr>
    </w:lvl>
  </w:abstractNum>
  <w:abstractNum w:abstractNumId="9">
    <w:nsid w:val="22DC02FE"/>
    <w:multiLevelType w:val="hybridMultilevel"/>
    <w:tmpl w:val="0F9EA344"/>
    <w:lvl w:ilvl="0" w:tplc="017A24BA">
      <w:start w:val="1"/>
      <w:numFmt w:val="decimal"/>
      <w:lvlText w:val="%1."/>
      <w:lvlJc w:val="left"/>
      <w:pPr>
        <w:ind w:left="1211" w:hanging="360"/>
      </w:pPr>
      <w:rPr>
        <w:rFonts w:hint="default"/>
      </w:rPr>
    </w:lvl>
    <w:lvl w:ilvl="1" w:tplc="3B6623DC">
      <w:start w:val="1"/>
      <w:numFmt w:val="lowerLetter"/>
      <w:lvlText w:val="%2."/>
      <w:lvlJc w:val="left"/>
      <w:pPr>
        <w:ind w:left="1931" w:hanging="360"/>
      </w:pPr>
    </w:lvl>
    <w:lvl w:ilvl="2" w:tplc="FB5ED5D6">
      <w:start w:val="1"/>
      <w:numFmt w:val="lowerRoman"/>
      <w:lvlText w:val="%3."/>
      <w:lvlJc w:val="right"/>
      <w:pPr>
        <w:ind w:left="2651" w:hanging="180"/>
      </w:pPr>
    </w:lvl>
    <w:lvl w:ilvl="3" w:tplc="024A2D30">
      <w:start w:val="1"/>
      <w:numFmt w:val="decimal"/>
      <w:lvlText w:val="%4."/>
      <w:lvlJc w:val="left"/>
      <w:pPr>
        <w:ind w:left="3371" w:hanging="360"/>
      </w:pPr>
    </w:lvl>
    <w:lvl w:ilvl="4" w:tplc="DA1CE0E2">
      <w:start w:val="1"/>
      <w:numFmt w:val="lowerLetter"/>
      <w:lvlText w:val="%5."/>
      <w:lvlJc w:val="left"/>
      <w:pPr>
        <w:ind w:left="4091" w:hanging="360"/>
      </w:pPr>
    </w:lvl>
    <w:lvl w:ilvl="5" w:tplc="E82A3E14">
      <w:start w:val="1"/>
      <w:numFmt w:val="lowerRoman"/>
      <w:lvlText w:val="%6."/>
      <w:lvlJc w:val="right"/>
      <w:pPr>
        <w:ind w:left="4811" w:hanging="180"/>
      </w:pPr>
    </w:lvl>
    <w:lvl w:ilvl="6" w:tplc="F7E472BC">
      <w:start w:val="1"/>
      <w:numFmt w:val="decimal"/>
      <w:lvlText w:val="%7."/>
      <w:lvlJc w:val="left"/>
      <w:pPr>
        <w:ind w:left="5531" w:hanging="360"/>
      </w:pPr>
    </w:lvl>
    <w:lvl w:ilvl="7" w:tplc="22A8E484">
      <w:start w:val="1"/>
      <w:numFmt w:val="lowerLetter"/>
      <w:lvlText w:val="%8."/>
      <w:lvlJc w:val="left"/>
      <w:pPr>
        <w:ind w:left="6251" w:hanging="360"/>
      </w:pPr>
    </w:lvl>
    <w:lvl w:ilvl="8" w:tplc="46185A5C">
      <w:start w:val="1"/>
      <w:numFmt w:val="lowerRoman"/>
      <w:lvlText w:val="%9."/>
      <w:lvlJc w:val="right"/>
      <w:pPr>
        <w:ind w:left="6971" w:hanging="180"/>
      </w:pPr>
    </w:lvl>
  </w:abstractNum>
  <w:abstractNum w:abstractNumId="10">
    <w:nsid w:val="26636C26"/>
    <w:multiLevelType w:val="multilevel"/>
    <w:tmpl w:val="82BA7CA2"/>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8406981"/>
    <w:multiLevelType w:val="hybridMultilevel"/>
    <w:tmpl w:val="92D46AA4"/>
    <w:lvl w:ilvl="0" w:tplc="77F0B974">
      <w:start w:val="1"/>
      <w:numFmt w:val="decimal"/>
      <w:lvlText w:val="%1."/>
      <w:lvlJc w:val="left"/>
      <w:pPr>
        <w:tabs>
          <w:tab w:val="num" w:pos="720"/>
        </w:tabs>
        <w:ind w:left="720" w:hanging="360"/>
      </w:pPr>
      <w:rPr>
        <w:rFonts w:hint="default"/>
        <w:b/>
      </w:rPr>
    </w:lvl>
    <w:lvl w:ilvl="1" w:tplc="38880922">
      <w:start w:val="1"/>
      <w:numFmt w:val="none"/>
      <w:lvlText w:val=""/>
      <w:lvlJc w:val="left"/>
      <w:pPr>
        <w:tabs>
          <w:tab w:val="num" w:pos="360"/>
        </w:tabs>
      </w:pPr>
    </w:lvl>
    <w:lvl w:ilvl="2" w:tplc="98A47354">
      <w:start w:val="1"/>
      <w:numFmt w:val="none"/>
      <w:lvlText w:val=""/>
      <w:lvlJc w:val="left"/>
      <w:pPr>
        <w:tabs>
          <w:tab w:val="num" w:pos="360"/>
        </w:tabs>
      </w:pPr>
    </w:lvl>
    <w:lvl w:ilvl="3" w:tplc="D662F4CA">
      <w:start w:val="1"/>
      <w:numFmt w:val="none"/>
      <w:lvlText w:val=""/>
      <w:lvlJc w:val="left"/>
      <w:pPr>
        <w:tabs>
          <w:tab w:val="num" w:pos="360"/>
        </w:tabs>
      </w:pPr>
    </w:lvl>
    <w:lvl w:ilvl="4" w:tplc="70A04E1C">
      <w:start w:val="1"/>
      <w:numFmt w:val="none"/>
      <w:lvlText w:val=""/>
      <w:lvlJc w:val="left"/>
      <w:pPr>
        <w:tabs>
          <w:tab w:val="num" w:pos="360"/>
        </w:tabs>
      </w:pPr>
    </w:lvl>
    <w:lvl w:ilvl="5" w:tplc="1AA2FB4E">
      <w:start w:val="1"/>
      <w:numFmt w:val="none"/>
      <w:lvlText w:val=""/>
      <w:lvlJc w:val="left"/>
      <w:pPr>
        <w:tabs>
          <w:tab w:val="num" w:pos="360"/>
        </w:tabs>
      </w:pPr>
    </w:lvl>
    <w:lvl w:ilvl="6" w:tplc="61A434B6">
      <w:start w:val="1"/>
      <w:numFmt w:val="none"/>
      <w:lvlText w:val=""/>
      <w:lvlJc w:val="left"/>
      <w:pPr>
        <w:tabs>
          <w:tab w:val="num" w:pos="360"/>
        </w:tabs>
      </w:pPr>
    </w:lvl>
    <w:lvl w:ilvl="7" w:tplc="7AA6D7EE">
      <w:start w:val="1"/>
      <w:numFmt w:val="none"/>
      <w:lvlText w:val=""/>
      <w:lvlJc w:val="left"/>
      <w:pPr>
        <w:tabs>
          <w:tab w:val="num" w:pos="360"/>
        </w:tabs>
      </w:pPr>
    </w:lvl>
    <w:lvl w:ilvl="8" w:tplc="7CF8AED4">
      <w:start w:val="1"/>
      <w:numFmt w:val="none"/>
      <w:lvlText w:val=""/>
      <w:lvlJc w:val="left"/>
      <w:pPr>
        <w:tabs>
          <w:tab w:val="num" w:pos="360"/>
        </w:tabs>
      </w:pPr>
    </w:lvl>
  </w:abstractNum>
  <w:abstractNum w:abstractNumId="12">
    <w:nsid w:val="29042CE6"/>
    <w:multiLevelType w:val="hybridMultilevel"/>
    <w:tmpl w:val="4AAE5D0A"/>
    <w:lvl w:ilvl="0" w:tplc="C7B87E40">
      <w:start w:val="1"/>
      <w:numFmt w:val="decimal"/>
      <w:lvlText w:val="%1."/>
      <w:lvlJc w:val="left"/>
      <w:pPr>
        <w:tabs>
          <w:tab w:val="num" w:pos="720"/>
        </w:tabs>
        <w:ind w:left="720" w:hanging="360"/>
      </w:pPr>
      <w:rPr>
        <w:rFonts w:hint="default"/>
      </w:rPr>
    </w:lvl>
    <w:lvl w:ilvl="1" w:tplc="045EEC86">
      <w:start w:val="1"/>
      <w:numFmt w:val="none"/>
      <w:lvlText w:val=""/>
      <w:lvlJc w:val="left"/>
      <w:pPr>
        <w:tabs>
          <w:tab w:val="num" w:pos="360"/>
        </w:tabs>
      </w:pPr>
    </w:lvl>
    <w:lvl w:ilvl="2" w:tplc="82F2257E">
      <w:start w:val="1"/>
      <w:numFmt w:val="none"/>
      <w:lvlText w:val=""/>
      <w:lvlJc w:val="left"/>
      <w:pPr>
        <w:tabs>
          <w:tab w:val="num" w:pos="360"/>
        </w:tabs>
      </w:pPr>
    </w:lvl>
    <w:lvl w:ilvl="3" w:tplc="CE68FF38">
      <w:start w:val="1"/>
      <w:numFmt w:val="none"/>
      <w:lvlText w:val=""/>
      <w:lvlJc w:val="left"/>
      <w:pPr>
        <w:tabs>
          <w:tab w:val="num" w:pos="360"/>
        </w:tabs>
      </w:pPr>
    </w:lvl>
    <w:lvl w:ilvl="4" w:tplc="8C729096">
      <w:start w:val="1"/>
      <w:numFmt w:val="none"/>
      <w:lvlText w:val=""/>
      <w:lvlJc w:val="left"/>
      <w:pPr>
        <w:tabs>
          <w:tab w:val="num" w:pos="360"/>
        </w:tabs>
      </w:pPr>
    </w:lvl>
    <w:lvl w:ilvl="5" w:tplc="2F66EA4A">
      <w:start w:val="1"/>
      <w:numFmt w:val="none"/>
      <w:lvlText w:val=""/>
      <w:lvlJc w:val="left"/>
      <w:pPr>
        <w:tabs>
          <w:tab w:val="num" w:pos="360"/>
        </w:tabs>
      </w:pPr>
    </w:lvl>
    <w:lvl w:ilvl="6" w:tplc="B4084A8E">
      <w:start w:val="1"/>
      <w:numFmt w:val="none"/>
      <w:lvlText w:val=""/>
      <w:lvlJc w:val="left"/>
      <w:pPr>
        <w:tabs>
          <w:tab w:val="num" w:pos="360"/>
        </w:tabs>
      </w:pPr>
    </w:lvl>
    <w:lvl w:ilvl="7" w:tplc="90CC52C4">
      <w:start w:val="1"/>
      <w:numFmt w:val="none"/>
      <w:lvlText w:val=""/>
      <w:lvlJc w:val="left"/>
      <w:pPr>
        <w:tabs>
          <w:tab w:val="num" w:pos="360"/>
        </w:tabs>
      </w:pPr>
    </w:lvl>
    <w:lvl w:ilvl="8" w:tplc="C41AD698">
      <w:start w:val="1"/>
      <w:numFmt w:val="none"/>
      <w:lvlText w:val=""/>
      <w:lvlJc w:val="left"/>
      <w:pPr>
        <w:tabs>
          <w:tab w:val="num" w:pos="360"/>
        </w:tabs>
      </w:pPr>
    </w:lvl>
  </w:abstractNum>
  <w:abstractNum w:abstractNumId="13">
    <w:nsid w:val="2B441070"/>
    <w:multiLevelType w:val="hybridMultilevel"/>
    <w:tmpl w:val="A3E28110"/>
    <w:lvl w:ilvl="0" w:tplc="D938D3EA">
      <w:start w:val="1"/>
      <w:numFmt w:val="decimal"/>
      <w:lvlText w:val="%1."/>
      <w:lvlJc w:val="left"/>
      <w:pPr>
        <w:ind w:left="1068" w:hanging="360"/>
      </w:pPr>
      <w:rPr>
        <w:rFonts w:hint="default"/>
      </w:rPr>
    </w:lvl>
    <w:lvl w:ilvl="1" w:tplc="3B78FCA0">
      <w:start w:val="1"/>
      <w:numFmt w:val="lowerLetter"/>
      <w:lvlText w:val="%2."/>
      <w:lvlJc w:val="left"/>
      <w:pPr>
        <w:ind w:left="1788" w:hanging="360"/>
      </w:pPr>
    </w:lvl>
    <w:lvl w:ilvl="2" w:tplc="1B4A5A50">
      <w:start w:val="1"/>
      <w:numFmt w:val="lowerRoman"/>
      <w:lvlText w:val="%3."/>
      <w:lvlJc w:val="right"/>
      <w:pPr>
        <w:ind w:left="2508" w:hanging="180"/>
      </w:pPr>
    </w:lvl>
    <w:lvl w:ilvl="3" w:tplc="0F5C92F8">
      <w:start w:val="1"/>
      <w:numFmt w:val="decimal"/>
      <w:lvlText w:val="%4."/>
      <w:lvlJc w:val="left"/>
      <w:pPr>
        <w:ind w:left="3228" w:hanging="360"/>
      </w:pPr>
    </w:lvl>
    <w:lvl w:ilvl="4" w:tplc="C2F82B4E">
      <w:start w:val="1"/>
      <w:numFmt w:val="lowerLetter"/>
      <w:lvlText w:val="%5."/>
      <w:lvlJc w:val="left"/>
      <w:pPr>
        <w:ind w:left="3948" w:hanging="360"/>
      </w:pPr>
    </w:lvl>
    <w:lvl w:ilvl="5" w:tplc="A64E74E2">
      <w:start w:val="1"/>
      <w:numFmt w:val="lowerRoman"/>
      <w:lvlText w:val="%6."/>
      <w:lvlJc w:val="right"/>
      <w:pPr>
        <w:ind w:left="4668" w:hanging="180"/>
      </w:pPr>
    </w:lvl>
    <w:lvl w:ilvl="6" w:tplc="73B8B942">
      <w:start w:val="1"/>
      <w:numFmt w:val="decimal"/>
      <w:lvlText w:val="%7."/>
      <w:lvlJc w:val="left"/>
      <w:pPr>
        <w:ind w:left="5388" w:hanging="360"/>
      </w:pPr>
    </w:lvl>
    <w:lvl w:ilvl="7" w:tplc="CFA80216">
      <w:start w:val="1"/>
      <w:numFmt w:val="lowerLetter"/>
      <w:lvlText w:val="%8."/>
      <w:lvlJc w:val="left"/>
      <w:pPr>
        <w:ind w:left="6108" w:hanging="360"/>
      </w:pPr>
    </w:lvl>
    <w:lvl w:ilvl="8" w:tplc="45F2DE78">
      <w:start w:val="1"/>
      <w:numFmt w:val="lowerRoman"/>
      <w:lvlText w:val="%9."/>
      <w:lvlJc w:val="right"/>
      <w:pPr>
        <w:ind w:left="6828" w:hanging="180"/>
      </w:pPr>
    </w:lvl>
  </w:abstractNum>
  <w:abstractNum w:abstractNumId="14">
    <w:nsid w:val="2B5F04D2"/>
    <w:multiLevelType w:val="hybridMultilevel"/>
    <w:tmpl w:val="37D8E06A"/>
    <w:lvl w:ilvl="0" w:tplc="E3FE37F0">
      <w:start w:val="1"/>
      <w:numFmt w:val="decimal"/>
      <w:lvlText w:val="%1."/>
      <w:lvlJc w:val="left"/>
      <w:pPr>
        <w:ind w:left="720" w:hanging="360"/>
      </w:pPr>
      <w:rPr>
        <w:rFonts w:ascii="Times New Roman" w:hAnsi="Times New Roman" w:cs="Times New Roman" w:hint="default"/>
        <w:sz w:val="26"/>
      </w:rPr>
    </w:lvl>
    <w:lvl w:ilvl="1" w:tplc="5C209694">
      <w:start w:val="1"/>
      <w:numFmt w:val="lowerLetter"/>
      <w:lvlText w:val="%2."/>
      <w:lvlJc w:val="left"/>
      <w:pPr>
        <w:ind w:left="1440" w:hanging="360"/>
      </w:pPr>
    </w:lvl>
    <w:lvl w:ilvl="2" w:tplc="18B66FA4">
      <w:start w:val="1"/>
      <w:numFmt w:val="lowerRoman"/>
      <w:lvlText w:val="%3."/>
      <w:lvlJc w:val="right"/>
      <w:pPr>
        <w:ind w:left="2160" w:hanging="180"/>
      </w:pPr>
    </w:lvl>
    <w:lvl w:ilvl="3" w:tplc="4606E188">
      <w:start w:val="1"/>
      <w:numFmt w:val="decimal"/>
      <w:lvlText w:val="%4."/>
      <w:lvlJc w:val="left"/>
      <w:pPr>
        <w:ind w:left="2880" w:hanging="360"/>
      </w:pPr>
    </w:lvl>
    <w:lvl w:ilvl="4" w:tplc="AF409C40">
      <w:start w:val="1"/>
      <w:numFmt w:val="lowerLetter"/>
      <w:lvlText w:val="%5."/>
      <w:lvlJc w:val="left"/>
      <w:pPr>
        <w:ind w:left="3600" w:hanging="360"/>
      </w:pPr>
    </w:lvl>
    <w:lvl w:ilvl="5" w:tplc="CC34802E">
      <w:start w:val="1"/>
      <w:numFmt w:val="lowerRoman"/>
      <w:lvlText w:val="%6."/>
      <w:lvlJc w:val="right"/>
      <w:pPr>
        <w:ind w:left="4320" w:hanging="180"/>
      </w:pPr>
    </w:lvl>
    <w:lvl w:ilvl="6" w:tplc="C7045E36">
      <w:start w:val="1"/>
      <w:numFmt w:val="decimal"/>
      <w:lvlText w:val="%7."/>
      <w:lvlJc w:val="left"/>
      <w:pPr>
        <w:ind w:left="5040" w:hanging="360"/>
      </w:pPr>
    </w:lvl>
    <w:lvl w:ilvl="7" w:tplc="9CB66738">
      <w:start w:val="1"/>
      <w:numFmt w:val="lowerLetter"/>
      <w:lvlText w:val="%8."/>
      <w:lvlJc w:val="left"/>
      <w:pPr>
        <w:ind w:left="5760" w:hanging="360"/>
      </w:pPr>
    </w:lvl>
    <w:lvl w:ilvl="8" w:tplc="40C2C9F6">
      <w:start w:val="1"/>
      <w:numFmt w:val="lowerRoman"/>
      <w:lvlText w:val="%9."/>
      <w:lvlJc w:val="right"/>
      <w:pPr>
        <w:ind w:left="6480" w:hanging="180"/>
      </w:pPr>
    </w:lvl>
  </w:abstractNum>
  <w:abstractNum w:abstractNumId="15">
    <w:nsid w:val="32FF18FF"/>
    <w:multiLevelType w:val="hybridMultilevel"/>
    <w:tmpl w:val="42C287EE"/>
    <w:lvl w:ilvl="0" w:tplc="3984D57A">
      <w:start w:val="6"/>
      <w:numFmt w:val="decimal"/>
      <w:lvlText w:val="%1."/>
      <w:lvlJc w:val="left"/>
      <w:pPr>
        <w:ind w:left="1211" w:hanging="360"/>
      </w:pPr>
      <w:rPr>
        <w:rFonts w:hint="default"/>
        <w:b/>
      </w:rPr>
    </w:lvl>
    <w:lvl w:ilvl="1" w:tplc="644E7E92">
      <w:start w:val="1"/>
      <w:numFmt w:val="lowerLetter"/>
      <w:lvlText w:val="%2."/>
      <w:lvlJc w:val="left"/>
      <w:pPr>
        <w:ind w:left="1440" w:hanging="360"/>
      </w:pPr>
    </w:lvl>
    <w:lvl w:ilvl="2" w:tplc="3D183520">
      <w:start w:val="1"/>
      <w:numFmt w:val="lowerRoman"/>
      <w:lvlText w:val="%3."/>
      <w:lvlJc w:val="right"/>
      <w:pPr>
        <w:ind w:left="2160" w:hanging="180"/>
      </w:pPr>
    </w:lvl>
    <w:lvl w:ilvl="3" w:tplc="8A66D05A">
      <w:start w:val="1"/>
      <w:numFmt w:val="decimal"/>
      <w:lvlText w:val="%4."/>
      <w:lvlJc w:val="left"/>
      <w:pPr>
        <w:ind w:left="2880" w:hanging="360"/>
      </w:pPr>
    </w:lvl>
    <w:lvl w:ilvl="4" w:tplc="ADD2BE70">
      <w:start w:val="1"/>
      <w:numFmt w:val="lowerLetter"/>
      <w:lvlText w:val="%5."/>
      <w:lvlJc w:val="left"/>
      <w:pPr>
        <w:ind w:left="3600" w:hanging="360"/>
      </w:pPr>
    </w:lvl>
    <w:lvl w:ilvl="5" w:tplc="45344F6C">
      <w:start w:val="1"/>
      <w:numFmt w:val="lowerRoman"/>
      <w:lvlText w:val="%6."/>
      <w:lvlJc w:val="right"/>
      <w:pPr>
        <w:ind w:left="4320" w:hanging="180"/>
      </w:pPr>
    </w:lvl>
    <w:lvl w:ilvl="6" w:tplc="66EE4276">
      <w:start w:val="1"/>
      <w:numFmt w:val="decimal"/>
      <w:lvlText w:val="%7."/>
      <w:lvlJc w:val="left"/>
      <w:pPr>
        <w:ind w:left="5040" w:hanging="360"/>
      </w:pPr>
    </w:lvl>
    <w:lvl w:ilvl="7" w:tplc="0C0C8F2E">
      <w:start w:val="1"/>
      <w:numFmt w:val="lowerLetter"/>
      <w:lvlText w:val="%8."/>
      <w:lvlJc w:val="left"/>
      <w:pPr>
        <w:ind w:left="5760" w:hanging="360"/>
      </w:pPr>
    </w:lvl>
    <w:lvl w:ilvl="8" w:tplc="3F9801C8">
      <w:start w:val="1"/>
      <w:numFmt w:val="lowerRoman"/>
      <w:lvlText w:val="%9."/>
      <w:lvlJc w:val="right"/>
      <w:pPr>
        <w:ind w:left="6480" w:hanging="180"/>
      </w:pPr>
    </w:lvl>
  </w:abstractNum>
  <w:abstractNum w:abstractNumId="16">
    <w:nsid w:val="42D82168"/>
    <w:multiLevelType w:val="hybridMultilevel"/>
    <w:tmpl w:val="970AF166"/>
    <w:lvl w:ilvl="0" w:tplc="9252CB74">
      <w:start w:val="1"/>
      <w:numFmt w:val="decimal"/>
      <w:lvlText w:val="%1)"/>
      <w:lvlJc w:val="left"/>
      <w:pPr>
        <w:ind w:left="720" w:hanging="360"/>
      </w:pPr>
      <w:rPr>
        <w:rFonts w:ascii="Times New Roman" w:eastAsia="Times New Roman" w:hAnsi="Times New Roman" w:cs="Times New Roman"/>
      </w:rPr>
    </w:lvl>
    <w:lvl w:ilvl="1" w:tplc="B6D23890">
      <w:start w:val="1"/>
      <w:numFmt w:val="lowerLetter"/>
      <w:lvlText w:val="%2."/>
      <w:lvlJc w:val="left"/>
      <w:pPr>
        <w:ind w:left="1440" w:hanging="360"/>
      </w:pPr>
    </w:lvl>
    <w:lvl w:ilvl="2" w:tplc="4710AC82">
      <w:start w:val="1"/>
      <w:numFmt w:val="lowerRoman"/>
      <w:lvlText w:val="%3."/>
      <w:lvlJc w:val="right"/>
      <w:pPr>
        <w:ind w:left="2160" w:hanging="180"/>
      </w:pPr>
    </w:lvl>
    <w:lvl w:ilvl="3" w:tplc="8F6237E2">
      <w:start w:val="1"/>
      <w:numFmt w:val="decimal"/>
      <w:lvlText w:val="%4."/>
      <w:lvlJc w:val="left"/>
      <w:pPr>
        <w:ind w:left="2880" w:hanging="360"/>
      </w:pPr>
    </w:lvl>
    <w:lvl w:ilvl="4" w:tplc="65DAC14C">
      <w:start w:val="1"/>
      <w:numFmt w:val="lowerLetter"/>
      <w:lvlText w:val="%5."/>
      <w:lvlJc w:val="left"/>
      <w:pPr>
        <w:ind w:left="3600" w:hanging="360"/>
      </w:pPr>
    </w:lvl>
    <w:lvl w:ilvl="5" w:tplc="FD0200EE">
      <w:start w:val="1"/>
      <w:numFmt w:val="lowerRoman"/>
      <w:lvlText w:val="%6."/>
      <w:lvlJc w:val="right"/>
      <w:pPr>
        <w:ind w:left="4320" w:hanging="180"/>
      </w:pPr>
    </w:lvl>
    <w:lvl w:ilvl="6" w:tplc="23E8E932">
      <w:start w:val="1"/>
      <w:numFmt w:val="decimal"/>
      <w:lvlText w:val="%7."/>
      <w:lvlJc w:val="left"/>
      <w:pPr>
        <w:ind w:left="5040" w:hanging="360"/>
      </w:pPr>
    </w:lvl>
    <w:lvl w:ilvl="7" w:tplc="A81A5CFC">
      <w:start w:val="1"/>
      <w:numFmt w:val="lowerLetter"/>
      <w:lvlText w:val="%8."/>
      <w:lvlJc w:val="left"/>
      <w:pPr>
        <w:ind w:left="5760" w:hanging="360"/>
      </w:pPr>
    </w:lvl>
    <w:lvl w:ilvl="8" w:tplc="BB2C3D4E">
      <w:start w:val="1"/>
      <w:numFmt w:val="lowerRoman"/>
      <w:lvlText w:val="%9."/>
      <w:lvlJc w:val="right"/>
      <w:pPr>
        <w:ind w:left="6480" w:hanging="180"/>
      </w:pPr>
    </w:lvl>
  </w:abstractNum>
  <w:abstractNum w:abstractNumId="17">
    <w:nsid w:val="46EC1235"/>
    <w:multiLevelType w:val="hybridMultilevel"/>
    <w:tmpl w:val="7702F94C"/>
    <w:lvl w:ilvl="0" w:tplc="6E58A3CE">
      <w:start w:val="1"/>
      <w:numFmt w:val="decimal"/>
      <w:lvlText w:val="%1."/>
      <w:lvlJc w:val="left"/>
      <w:pPr>
        <w:ind w:left="720" w:hanging="360"/>
      </w:pPr>
    </w:lvl>
    <w:lvl w:ilvl="1" w:tplc="BC5A717C">
      <w:start w:val="1"/>
      <w:numFmt w:val="lowerLetter"/>
      <w:lvlText w:val="%2."/>
      <w:lvlJc w:val="left"/>
      <w:pPr>
        <w:ind w:left="1440" w:hanging="360"/>
      </w:pPr>
    </w:lvl>
    <w:lvl w:ilvl="2" w:tplc="16622508">
      <w:start w:val="1"/>
      <w:numFmt w:val="lowerRoman"/>
      <w:lvlText w:val="%3."/>
      <w:lvlJc w:val="right"/>
      <w:pPr>
        <w:ind w:left="2160" w:hanging="180"/>
      </w:pPr>
    </w:lvl>
    <w:lvl w:ilvl="3" w:tplc="12BE645E">
      <w:start w:val="1"/>
      <w:numFmt w:val="decimal"/>
      <w:lvlText w:val="%4."/>
      <w:lvlJc w:val="left"/>
      <w:pPr>
        <w:ind w:left="2880" w:hanging="360"/>
      </w:pPr>
    </w:lvl>
    <w:lvl w:ilvl="4" w:tplc="F3A46548">
      <w:start w:val="1"/>
      <w:numFmt w:val="lowerLetter"/>
      <w:lvlText w:val="%5."/>
      <w:lvlJc w:val="left"/>
      <w:pPr>
        <w:ind w:left="3600" w:hanging="360"/>
      </w:pPr>
    </w:lvl>
    <w:lvl w:ilvl="5" w:tplc="EF706464">
      <w:start w:val="1"/>
      <w:numFmt w:val="lowerRoman"/>
      <w:lvlText w:val="%6."/>
      <w:lvlJc w:val="right"/>
      <w:pPr>
        <w:ind w:left="4320" w:hanging="180"/>
      </w:pPr>
    </w:lvl>
    <w:lvl w:ilvl="6" w:tplc="DC3686F0">
      <w:start w:val="1"/>
      <w:numFmt w:val="decimal"/>
      <w:lvlText w:val="%7."/>
      <w:lvlJc w:val="left"/>
      <w:pPr>
        <w:ind w:left="5040" w:hanging="360"/>
      </w:pPr>
    </w:lvl>
    <w:lvl w:ilvl="7" w:tplc="23F499D2">
      <w:start w:val="1"/>
      <w:numFmt w:val="lowerLetter"/>
      <w:lvlText w:val="%8."/>
      <w:lvlJc w:val="left"/>
      <w:pPr>
        <w:ind w:left="5760" w:hanging="360"/>
      </w:pPr>
    </w:lvl>
    <w:lvl w:ilvl="8" w:tplc="B65C8ACA">
      <w:start w:val="1"/>
      <w:numFmt w:val="lowerRoman"/>
      <w:lvlText w:val="%9."/>
      <w:lvlJc w:val="right"/>
      <w:pPr>
        <w:ind w:left="6480" w:hanging="180"/>
      </w:pPr>
    </w:lvl>
  </w:abstractNum>
  <w:abstractNum w:abstractNumId="18">
    <w:nsid w:val="48702C27"/>
    <w:multiLevelType w:val="hybridMultilevel"/>
    <w:tmpl w:val="FD427E9C"/>
    <w:lvl w:ilvl="0" w:tplc="C8BC7D34">
      <w:start w:val="1"/>
      <w:numFmt w:val="decimal"/>
      <w:lvlText w:val="%1."/>
      <w:lvlJc w:val="left"/>
      <w:pPr>
        <w:ind w:left="900" w:hanging="360"/>
      </w:pPr>
      <w:rPr>
        <w:rFonts w:hint="default"/>
      </w:rPr>
    </w:lvl>
    <w:lvl w:ilvl="1" w:tplc="A39AB608">
      <w:start w:val="1"/>
      <w:numFmt w:val="lowerLetter"/>
      <w:lvlText w:val="%2."/>
      <w:lvlJc w:val="left"/>
      <w:pPr>
        <w:ind w:left="1620" w:hanging="360"/>
      </w:pPr>
    </w:lvl>
    <w:lvl w:ilvl="2" w:tplc="CE760254">
      <w:start w:val="1"/>
      <w:numFmt w:val="lowerRoman"/>
      <w:lvlText w:val="%3."/>
      <w:lvlJc w:val="right"/>
      <w:pPr>
        <w:ind w:left="2340" w:hanging="180"/>
      </w:pPr>
    </w:lvl>
    <w:lvl w:ilvl="3" w:tplc="C4521C1C">
      <w:start w:val="1"/>
      <w:numFmt w:val="decimal"/>
      <w:lvlText w:val="%4."/>
      <w:lvlJc w:val="left"/>
      <w:pPr>
        <w:ind w:left="3060" w:hanging="360"/>
      </w:pPr>
    </w:lvl>
    <w:lvl w:ilvl="4" w:tplc="D60AE8C4">
      <w:start w:val="1"/>
      <w:numFmt w:val="lowerLetter"/>
      <w:lvlText w:val="%5."/>
      <w:lvlJc w:val="left"/>
      <w:pPr>
        <w:ind w:left="3780" w:hanging="360"/>
      </w:pPr>
    </w:lvl>
    <w:lvl w:ilvl="5" w:tplc="5DEC87CA">
      <w:start w:val="1"/>
      <w:numFmt w:val="lowerRoman"/>
      <w:lvlText w:val="%6."/>
      <w:lvlJc w:val="right"/>
      <w:pPr>
        <w:ind w:left="4500" w:hanging="180"/>
      </w:pPr>
    </w:lvl>
    <w:lvl w:ilvl="6" w:tplc="ECF86B9A">
      <w:start w:val="1"/>
      <w:numFmt w:val="decimal"/>
      <w:lvlText w:val="%7."/>
      <w:lvlJc w:val="left"/>
      <w:pPr>
        <w:ind w:left="5220" w:hanging="360"/>
      </w:pPr>
    </w:lvl>
    <w:lvl w:ilvl="7" w:tplc="7D0CA1B4">
      <w:start w:val="1"/>
      <w:numFmt w:val="lowerLetter"/>
      <w:lvlText w:val="%8."/>
      <w:lvlJc w:val="left"/>
      <w:pPr>
        <w:ind w:left="5940" w:hanging="360"/>
      </w:pPr>
    </w:lvl>
    <w:lvl w:ilvl="8" w:tplc="F88237FA">
      <w:start w:val="1"/>
      <w:numFmt w:val="lowerRoman"/>
      <w:lvlText w:val="%9."/>
      <w:lvlJc w:val="right"/>
      <w:pPr>
        <w:ind w:left="6660" w:hanging="180"/>
      </w:pPr>
    </w:lvl>
  </w:abstractNum>
  <w:abstractNum w:abstractNumId="19">
    <w:nsid w:val="500E7EE5"/>
    <w:multiLevelType w:val="hybridMultilevel"/>
    <w:tmpl w:val="DA28B6BC"/>
    <w:lvl w:ilvl="0" w:tplc="CCBA92CC">
      <w:start w:val="1"/>
      <w:numFmt w:val="decimal"/>
      <w:lvlText w:val="%1."/>
      <w:lvlJc w:val="left"/>
      <w:pPr>
        <w:tabs>
          <w:tab w:val="num" w:pos="720"/>
        </w:tabs>
        <w:ind w:left="720" w:hanging="360"/>
      </w:pPr>
      <w:rPr>
        <w:rFonts w:hint="default"/>
      </w:rPr>
    </w:lvl>
    <w:lvl w:ilvl="1" w:tplc="1B608FBA">
      <w:start w:val="1"/>
      <w:numFmt w:val="none"/>
      <w:lvlText w:val=""/>
      <w:lvlJc w:val="left"/>
      <w:pPr>
        <w:tabs>
          <w:tab w:val="num" w:pos="360"/>
        </w:tabs>
      </w:pPr>
    </w:lvl>
    <w:lvl w:ilvl="2" w:tplc="571C452E">
      <w:start w:val="1"/>
      <w:numFmt w:val="none"/>
      <w:lvlText w:val=""/>
      <w:lvlJc w:val="left"/>
      <w:pPr>
        <w:tabs>
          <w:tab w:val="num" w:pos="360"/>
        </w:tabs>
      </w:pPr>
    </w:lvl>
    <w:lvl w:ilvl="3" w:tplc="830E21EE">
      <w:start w:val="1"/>
      <w:numFmt w:val="none"/>
      <w:lvlText w:val=""/>
      <w:lvlJc w:val="left"/>
      <w:pPr>
        <w:tabs>
          <w:tab w:val="num" w:pos="360"/>
        </w:tabs>
      </w:pPr>
    </w:lvl>
    <w:lvl w:ilvl="4" w:tplc="1D2C99E0">
      <w:start w:val="1"/>
      <w:numFmt w:val="none"/>
      <w:lvlText w:val=""/>
      <w:lvlJc w:val="left"/>
      <w:pPr>
        <w:tabs>
          <w:tab w:val="num" w:pos="360"/>
        </w:tabs>
      </w:pPr>
    </w:lvl>
    <w:lvl w:ilvl="5" w:tplc="D3E0E2EA">
      <w:start w:val="1"/>
      <w:numFmt w:val="none"/>
      <w:lvlText w:val=""/>
      <w:lvlJc w:val="left"/>
      <w:pPr>
        <w:tabs>
          <w:tab w:val="num" w:pos="360"/>
        </w:tabs>
      </w:pPr>
    </w:lvl>
    <w:lvl w:ilvl="6" w:tplc="EF923A9C">
      <w:start w:val="1"/>
      <w:numFmt w:val="none"/>
      <w:lvlText w:val=""/>
      <w:lvlJc w:val="left"/>
      <w:pPr>
        <w:tabs>
          <w:tab w:val="num" w:pos="360"/>
        </w:tabs>
      </w:pPr>
    </w:lvl>
    <w:lvl w:ilvl="7" w:tplc="BE204B50">
      <w:start w:val="1"/>
      <w:numFmt w:val="none"/>
      <w:lvlText w:val=""/>
      <w:lvlJc w:val="left"/>
      <w:pPr>
        <w:tabs>
          <w:tab w:val="num" w:pos="360"/>
        </w:tabs>
      </w:pPr>
    </w:lvl>
    <w:lvl w:ilvl="8" w:tplc="BAD4DB30">
      <w:start w:val="1"/>
      <w:numFmt w:val="none"/>
      <w:lvlText w:val=""/>
      <w:lvlJc w:val="left"/>
      <w:pPr>
        <w:tabs>
          <w:tab w:val="num" w:pos="360"/>
        </w:tabs>
      </w:pPr>
    </w:lvl>
  </w:abstractNum>
  <w:abstractNum w:abstractNumId="20">
    <w:nsid w:val="6075291C"/>
    <w:multiLevelType w:val="hybridMultilevel"/>
    <w:tmpl w:val="A7A61BB0"/>
    <w:lvl w:ilvl="0" w:tplc="A3F46E90">
      <w:start w:val="1"/>
      <w:numFmt w:val="decimal"/>
      <w:lvlText w:val="%1."/>
      <w:lvlJc w:val="left"/>
      <w:pPr>
        <w:ind w:left="720" w:hanging="360"/>
      </w:pPr>
      <w:rPr>
        <w:rFonts w:hint="default"/>
        <w:color w:val="auto"/>
      </w:rPr>
    </w:lvl>
    <w:lvl w:ilvl="1" w:tplc="F118ABF0">
      <w:start w:val="1"/>
      <w:numFmt w:val="lowerLetter"/>
      <w:lvlText w:val="%2."/>
      <w:lvlJc w:val="left"/>
      <w:pPr>
        <w:ind w:left="1440" w:hanging="360"/>
      </w:pPr>
    </w:lvl>
    <w:lvl w:ilvl="2" w:tplc="9014EF4C">
      <w:start w:val="1"/>
      <w:numFmt w:val="lowerRoman"/>
      <w:lvlText w:val="%3."/>
      <w:lvlJc w:val="right"/>
      <w:pPr>
        <w:ind w:left="2160" w:hanging="180"/>
      </w:pPr>
    </w:lvl>
    <w:lvl w:ilvl="3" w:tplc="CE042DFC">
      <w:start w:val="1"/>
      <w:numFmt w:val="decimal"/>
      <w:lvlText w:val="%4."/>
      <w:lvlJc w:val="left"/>
      <w:pPr>
        <w:ind w:left="2880" w:hanging="360"/>
      </w:pPr>
    </w:lvl>
    <w:lvl w:ilvl="4" w:tplc="7AB886BE">
      <w:start w:val="1"/>
      <w:numFmt w:val="lowerLetter"/>
      <w:lvlText w:val="%5."/>
      <w:lvlJc w:val="left"/>
      <w:pPr>
        <w:ind w:left="3600" w:hanging="360"/>
      </w:pPr>
    </w:lvl>
    <w:lvl w:ilvl="5" w:tplc="A4B08798">
      <w:start w:val="1"/>
      <w:numFmt w:val="lowerRoman"/>
      <w:lvlText w:val="%6."/>
      <w:lvlJc w:val="right"/>
      <w:pPr>
        <w:ind w:left="4320" w:hanging="180"/>
      </w:pPr>
    </w:lvl>
    <w:lvl w:ilvl="6" w:tplc="7CA0ABA8">
      <w:start w:val="1"/>
      <w:numFmt w:val="decimal"/>
      <w:lvlText w:val="%7."/>
      <w:lvlJc w:val="left"/>
      <w:pPr>
        <w:ind w:left="5040" w:hanging="360"/>
      </w:pPr>
    </w:lvl>
    <w:lvl w:ilvl="7" w:tplc="D5AA5308">
      <w:start w:val="1"/>
      <w:numFmt w:val="lowerLetter"/>
      <w:lvlText w:val="%8."/>
      <w:lvlJc w:val="left"/>
      <w:pPr>
        <w:ind w:left="5760" w:hanging="360"/>
      </w:pPr>
    </w:lvl>
    <w:lvl w:ilvl="8" w:tplc="AF40D1E2">
      <w:start w:val="1"/>
      <w:numFmt w:val="lowerRoman"/>
      <w:lvlText w:val="%9."/>
      <w:lvlJc w:val="right"/>
      <w:pPr>
        <w:ind w:left="6480" w:hanging="180"/>
      </w:pPr>
    </w:lvl>
  </w:abstractNum>
  <w:abstractNum w:abstractNumId="21">
    <w:nsid w:val="64CF2C2E"/>
    <w:multiLevelType w:val="hybridMultilevel"/>
    <w:tmpl w:val="3AEE392E"/>
    <w:lvl w:ilvl="0" w:tplc="13D63D1C">
      <w:start w:val="1"/>
      <w:numFmt w:val="decimal"/>
      <w:lvlText w:val="%1."/>
      <w:lvlJc w:val="left"/>
      <w:pPr>
        <w:tabs>
          <w:tab w:val="num" w:pos="720"/>
        </w:tabs>
        <w:ind w:left="720" w:hanging="360"/>
      </w:pPr>
      <w:rPr>
        <w:rFonts w:hint="default"/>
      </w:rPr>
    </w:lvl>
    <w:lvl w:ilvl="1" w:tplc="BB8442FC">
      <w:start w:val="1"/>
      <w:numFmt w:val="none"/>
      <w:lvlText w:val=""/>
      <w:lvlJc w:val="left"/>
      <w:pPr>
        <w:tabs>
          <w:tab w:val="num" w:pos="360"/>
        </w:tabs>
      </w:pPr>
    </w:lvl>
    <w:lvl w:ilvl="2" w:tplc="17F2F770">
      <w:start w:val="1"/>
      <w:numFmt w:val="none"/>
      <w:lvlText w:val=""/>
      <w:lvlJc w:val="left"/>
      <w:pPr>
        <w:tabs>
          <w:tab w:val="num" w:pos="360"/>
        </w:tabs>
      </w:pPr>
    </w:lvl>
    <w:lvl w:ilvl="3" w:tplc="48CE52D2">
      <w:start w:val="1"/>
      <w:numFmt w:val="none"/>
      <w:lvlText w:val=""/>
      <w:lvlJc w:val="left"/>
      <w:pPr>
        <w:tabs>
          <w:tab w:val="num" w:pos="360"/>
        </w:tabs>
      </w:pPr>
    </w:lvl>
    <w:lvl w:ilvl="4" w:tplc="B5CE203A">
      <w:start w:val="1"/>
      <w:numFmt w:val="none"/>
      <w:lvlText w:val=""/>
      <w:lvlJc w:val="left"/>
      <w:pPr>
        <w:tabs>
          <w:tab w:val="num" w:pos="360"/>
        </w:tabs>
      </w:pPr>
    </w:lvl>
    <w:lvl w:ilvl="5" w:tplc="C20CB9C0">
      <w:start w:val="1"/>
      <w:numFmt w:val="none"/>
      <w:lvlText w:val=""/>
      <w:lvlJc w:val="left"/>
      <w:pPr>
        <w:tabs>
          <w:tab w:val="num" w:pos="360"/>
        </w:tabs>
      </w:pPr>
    </w:lvl>
    <w:lvl w:ilvl="6" w:tplc="6B0877A0">
      <w:start w:val="1"/>
      <w:numFmt w:val="none"/>
      <w:lvlText w:val=""/>
      <w:lvlJc w:val="left"/>
      <w:pPr>
        <w:tabs>
          <w:tab w:val="num" w:pos="360"/>
        </w:tabs>
      </w:pPr>
    </w:lvl>
    <w:lvl w:ilvl="7" w:tplc="D8E20EF8">
      <w:start w:val="1"/>
      <w:numFmt w:val="none"/>
      <w:lvlText w:val=""/>
      <w:lvlJc w:val="left"/>
      <w:pPr>
        <w:tabs>
          <w:tab w:val="num" w:pos="360"/>
        </w:tabs>
      </w:pPr>
    </w:lvl>
    <w:lvl w:ilvl="8" w:tplc="ADE2324E">
      <w:start w:val="1"/>
      <w:numFmt w:val="none"/>
      <w:lvlText w:val=""/>
      <w:lvlJc w:val="left"/>
      <w:pPr>
        <w:tabs>
          <w:tab w:val="num" w:pos="360"/>
        </w:tabs>
      </w:pPr>
    </w:lvl>
  </w:abstractNum>
  <w:abstractNum w:abstractNumId="22">
    <w:nsid w:val="6E4811DB"/>
    <w:multiLevelType w:val="hybridMultilevel"/>
    <w:tmpl w:val="6BE472DA"/>
    <w:lvl w:ilvl="0" w:tplc="791EDD5C">
      <w:start w:val="1"/>
      <w:numFmt w:val="decimal"/>
      <w:lvlText w:val="%1."/>
      <w:lvlJc w:val="left"/>
      <w:pPr>
        <w:ind w:left="303" w:hanging="360"/>
      </w:pPr>
      <w:rPr>
        <w:rFonts w:cs="Times New Roman" w:hint="default"/>
      </w:rPr>
    </w:lvl>
    <w:lvl w:ilvl="1" w:tplc="CE60F7CC">
      <w:start w:val="1"/>
      <w:numFmt w:val="lowerLetter"/>
      <w:lvlText w:val="%2."/>
      <w:lvlJc w:val="left"/>
      <w:pPr>
        <w:ind w:left="1023" w:hanging="360"/>
      </w:pPr>
    </w:lvl>
    <w:lvl w:ilvl="2" w:tplc="D45664D6">
      <w:start w:val="1"/>
      <w:numFmt w:val="lowerRoman"/>
      <w:lvlText w:val="%3."/>
      <w:lvlJc w:val="right"/>
      <w:pPr>
        <w:ind w:left="1743" w:hanging="180"/>
      </w:pPr>
    </w:lvl>
    <w:lvl w:ilvl="3" w:tplc="BA20FB2A">
      <w:start w:val="1"/>
      <w:numFmt w:val="decimal"/>
      <w:lvlText w:val="%4."/>
      <w:lvlJc w:val="left"/>
      <w:pPr>
        <w:ind w:left="2463" w:hanging="360"/>
      </w:pPr>
    </w:lvl>
    <w:lvl w:ilvl="4" w:tplc="46301404">
      <w:start w:val="1"/>
      <w:numFmt w:val="lowerLetter"/>
      <w:lvlText w:val="%5."/>
      <w:lvlJc w:val="left"/>
      <w:pPr>
        <w:ind w:left="3183" w:hanging="360"/>
      </w:pPr>
    </w:lvl>
    <w:lvl w:ilvl="5" w:tplc="35A2E90A">
      <w:start w:val="1"/>
      <w:numFmt w:val="lowerRoman"/>
      <w:lvlText w:val="%6."/>
      <w:lvlJc w:val="right"/>
      <w:pPr>
        <w:ind w:left="3903" w:hanging="180"/>
      </w:pPr>
    </w:lvl>
    <w:lvl w:ilvl="6" w:tplc="A5AE9F04">
      <w:start w:val="1"/>
      <w:numFmt w:val="decimal"/>
      <w:lvlText w:val="%7."/>
      <w:lvlJc w:val="left"/>
      <w:pPr>
        <w:ind w:left="4623" w:hanging="360"/>
      </w:pPr>
    </w:lvl>
    <w:lvl w:ilvl="7" w:tplc="CC0A30DE">
      <w:start w:val="1"/>
      <w:numFmt w:val="lowerLetter"/>
      <w:lvlText w:val="%8."/>
      <w:lvlJc w:val="left"/>
      <w:pPr>
        <w:ind w:left="5343" w:hanging="360"/>
      </w:pPr>
    </w:lvl>
    <w:lvl w:ilvl="8" w:tplc="FBF21E78">
      <w:start w:val="1"/>
      <w:numFmt w:val="lowerRoman"/>
      <w:lvlText w:val="%9."/>
      <w:lvlJc w:val="right"/>
      <w:pPr>
        <w:ind w:left="6063" w:hanging="180"/>
      </w:pPr>
    </w:lvl>
  </w:abstractNum>
  <w:abstractNum w:abstractNumId="23">
    <w:nsid w:val="7B262AA1"/>
    <w:multiLevelType w:val="multilevel"/>
    <w:tmpl w:val="F91C3290"/>
    <w:lvl w:ilvl="0">
      <w:start w:val="1"/>
      <w:numFmt w:val="decimal"/>
      <w:lvlText w:val="%1."/>
      <w:lvlJc w:val="left"/>
      <w:pPr>
        <w:ind w:left="765"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7EBD739C"/>
    <w:multiLevelType w:val="hybridMultilevel"/>
    <w:tmpl w:val="D11E1B2A"/>
    <w:lvl w:ilvl="0" w:tplc="9528AA50">
      <w:start w:val="1"/>
      <w:numFmt w:val="decimal"/>
      <w:lvlText w:val="%1."/>
      <w:lvlJc w:val="left"/>
      <w:pPr>
        <w:tabs>
          <w:tab w:val="num" w:pos="795"/>
        </w:tabs>
        <w:ind w:left="795" w:hanging="435"/>
      </w:pPr>
    </w:lvl>
    <w:lvl w:ilvl="1" w:tplc="2C42410E">
      <w:start w:val="1"/>
      <w:numFmt w:val="decimal"/>
      <w:lvlText w:val="%2."/>
      <w:lvlJc w:val="left"/>
      <w:pPr>
        <w:tabs>
          <w:tab w:val="num" w:pos="1440"/>
        </w:tabs>
        <w:ind w:left="1440" w:hanging="360"/>
      </w:pPr>
    </w:lvl>
    <w:lvl w:ilvl="2" w:tplc="29B8D67A">
      <w:start w:val="1"/>
      <w:numFmt w:val="decimal"/>
      <w:lvlText w:val="%3."/>
      <w:lvlJc w:val="left"/>
      <w:pPr>
        <w:tabs>
          <w:tab w:val="num" w:pos="2160"/>
        </w:tabs>
        <w:ind w:left="2160" w:hanging="360"/>
      </w:pPr>
    </w:lvl>
    <w:lvl w:ilvl="3" w:tplc="A6D0232E">
      <w:start w:val="1"/>
      <w:numFmt w:val="decimal"/>
      <w:lvlText w:val="%4."/>
      <w:lvlJc w:val="left"/>
      <w:pPr>
        <w:tabs>
          <w:tab w:val="num" w:pos="2880"/>
        </w:tabs>
        <w:ind w:left="2880" w:hanging="360"/>
      </w:pPr>
    </w:lvl>
    <w:lvl w:ilvl="4" w:tplc="0E0ADA66">
      <w:start w:val="1"/>
      <w:numFmt w:val="decimal"/>
      <w:lvlText w:val="%5."/>
      <w:lvlJc w:val="left"/>
      <w:pPr>
        <w:tabs>
          <w:tab w:val="num" w:pos="3600"/>
        </w:tabs>
        <w:ind w:left="3600" w:hanging="360"/>
      </w:pPr>
    </w:lvl>
    <w:lvl w:ilvl="5" w:tplc="34585AD4">
      <w:start w:val="1"/>
      <w:numFmt w:val="decimal"/>
      <w:lvlText w:val="%6."/>
      <w:lvlJc w:val="left"/>
      <w:pPr>
        <w:tabs>
          <w:tab w:val="num" w:pos="4320"/>
        </w:tabs>
        <w:ind w:left="4320" w:hanging="360"/>
      </w:pPr>
    </w:lvl>
    <w:lvl w:ilvl="6" w:tplc="08FCF79A">
      <w:start w:val="1"/>
      <w:numFmt w:val="decimal"/>
      <w:lvlText w:val="%7."/>
      <w:lvlJc w:val="left"/>
      <w:pPr>
        <w:tabs>
          <w:tab w:val="num" w:pos="5040"/>
        </w:tabs>
        <w:ind w:left="5040" w:hanging="360"/>
      </w:pPr>
    </w:lvl>
    <w:lvl w:ilvl="7" w:tplc="8C7288F4">
      <w:start w:val="1"/>
      <w:numFmt w:val="decimal"/>
      <w:lvlText w:val="%8."/>
      <w:lvlJc w:val="left"/>
      <w:pPr>
        <w:tabs>
          <w:tab w:val="num" w:pos="5760"/>
        </w:tabs>
        <w:ind w:left="5760" w:hanging="360"/>
      </w:pPr>
    </w:lvl>
    <w:lvl w:ilvl="8" w:tplc="5A8E5718">
      <w:start w:val="1"/>
      <w:numFmt w:val="decimal"/>
      <w:lvlText w:val="%9."/>
      <w:lvlJc w:val="left"/>
      <w:pPr>
        <w:tabs>
          <w:tab w:val="num" w:pos="6480"/>
        </w:tabs>
        <w:ind w:left="6480" w:hanging="360"/>
      </w:pPr>
    </w:lvl>
  </w:abstractNum>
  <w:num w:numId="1">
    <w:abstractNumId w:val="15"/>
  </w:num>
  <w:num w:numId="2">
    <w:abstractNumId w:val="10"/>
  </w:num>
  <w:num w:numId="3">
    <w:abstractNumId w:val="3"/>
  </w:num>
  <w:num w:numId="4">
    <w:abstractNumId w:val="1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18"/>
  </w:num>
  <w:num w:numId="9">
    <w:abstractNumId w:val="20"/>
  </w:num>
  <w:num w:numId="10">
    <w:abstractNumId w:val="16"/>
  </w:num>
  <w:num w:numId="11">
    <w:abstractNumId w:val="14"/>
  </w:num>
  <w:num w:numId="12">
    <w:abstractNumId w:val="19"/>
  </w:num>
  <w:num w:numId="13">
    <w:abstractNumId w:val="6"/>
  </w:num>
  <w:num w:numId="14">
    <w:abstractNumId w:val="12"/>
  </w:num>
  <w:num w:numId="15">
    <w:abstractNumId w:val="21"/>
  </w:num>
  <w:num w:numId="16">
    <w:abstractNumId w:val="5"/>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7"/>
  </w:num>
  <w:num w:numId="21">
    <w:abstractNumId w:val="13"/>
  </w:num>
  <w:num w:numId="22">
    <w:abstractNumId w:val="4"/>
  </w:num>
  <w:num w:numId="23">
    <w:abstractNumId w:val="22"/>
  </w:num>
  <w:num w:numId="24">
    <w:abstractNumId w:val="23"/>
  </w:num>
  <w:num w:numId="25">
    <w:abstractNumId w:val="6"/>
  </w:num>
  <w:num w:numId="26">
    <w:abstractNumId w:val="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24020"/>
    <w:rsid w:val="0003096E"/>
    <w:rsid w:val="00066B5A"/>
    <w:rsid w:val="00076867"/>
    <w:rsid w:val="000B60C0"/>
    <w:rsid w:val="000D709A"/>
    <w:rsid w:val="00122014"/>
    <w:rsid w:val="00132A15"/>
    <w:rsid w:val="00156158"/>
    <w:rsid w:val="00166731"/>
    <w:rsid w:val="001B14D8"/>
    <w:rsid w:val="001B3C86"/>
    <w:rsid w:val="00242225"/>
    <w:rsid w:val="003022CD"/>
    <w:rsid w:val="003945E5"/>
    <w:rsid w:val="003C5FE7"/>
    <w:rsid w:val="004B10E1"/>
    <w:rsid w:val="00522A82"/>
    <w:rsid w:val="0055241D"/>
    <w:rsid w:val="005912FB"/>
    <w:rsid w:val="00615352"/>
    <w:rsid w:val="00624020"/>
    <w:rsid w:val="007E71CD"/>
    <w:rsid w:val="00800349"/>
    <w:rsid w:val="00834FCC"/>
    <w:rsid w:val="00861B94"/>
    <w:rsid w:val="008A0A2F"/>
    <w:rsid w:val="008B49FA"/>
    <w:rsid w:val="00AA1F34"/>
    <w:rsid w:val="00B32C90"/>
    <w:rsid w:val="00B74177"/>
    <w:rsid w:val="00BE7AED"/>
    <w:rsid w:val="00C71167"/>
    <w:rsid w:val="00E20C23"/>
    <w:rsid w:val="00E45F81"/>
    <w:rsid w:val="00EE2D71"/>
    <w:rsid w:val="00EF292A"/>
    <w:rsid w:val="00EF5A2C"/>
    <w:rsid w:val="00F26011"/>
    <w:rsid w:val="00F83F1A"/>
    <w:rsid w:val="00FB1A3B"/>
    <w:rsid w:val="00FE6A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0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624020"/>
    <w:rPr>
      <w:rFonts w:ascii="Arial" w:eastAsia="Arial" w:hAnsi="Arial" w:cs="Arial"/>
      <w:sz w:val="40"/>
      <w:szCs w:val="40"/>
    </w:rPr>
  </w:style>
  <w:style w:type="character" w:customStyle="1" w:styleId="Heading2Char">
    <w:name w:val="Heading 2 Char"/>
    <w:basedOn w:val="a0"/>
    <w:link w:val="Heading2"/>
    <w:uiPriority w:val="9"/>
    <w:rsid w:val="00624020"/>
    <w:rPr>
      <w:rFonts w:ascii="Arial" w:eastAsia="Arial" w:hAnsi="Arial" w:cs="Arial"/>
      <w:sz w:val="34"/>
    </w:rPr>
  </w:style>
  <w:style w:type="character" w:customStyle="1" w:styleId="Heading3Char">
    <w:name w:val="Heading 3 Char"/>
    <w:basedOn w:val="a0"/>
    <w:link w:val="Heading3"/>
    <w:uiPriority w:val="9"/>
    <w:rsid w:val="00624020"/>
    <w:rPr>
      <w:rFonts w:ascii="Arial" w:eastAsia="Arial" w:hAnsi="Arial" w:cs="Arial"/>
      <w:sz w:val="30"/>
      <w:szCs w:val="30"/>
    </w:rPr>
  </w:style>
  <w:style w:type="paragraph" w:customStyle="1" w:styleId="Heading4">
    <w:name w:val="Heading 4"/>
    <w:basedOn w:val="a"/>
    <w:next w:val="a"/>
    <w:link w:val="Heading4Char"/>
    <w:uiPriority w:val="9"/>
    <w:unhideWhenUsed/>
    <w:qFormat/>
    <w:rsid w:val="00624020"/>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624020"/>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624020"/>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624020"/>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624020"/>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624020"/>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624020"/>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624020"/>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624020"/>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624020"/>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624020"/>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624020"/>
    <w:rPr>
      <w:rFonts w:ascii="Arial" w:eastAsia="Arial" w:hAnsi="Arial" w:cs="Arial"/>
      <w:i/>
      <w:iCs/>
      <w:sz w:val="21"/>
      <w:szCs w:val="21"/>
    </w:rPr>
  </w:style>
  <w:style w:type="character" w:customStyle="1" w:styleId="TitleChar">
    <w:name w:val="Title Char"/>
    <w:basedOn w:val="a0"/>
    <w:link w:val="a3"/>
    <w:uiPriority w:val="10"/>
    <w:rsid w:val="00624020"/>
    <w:rPr>
      <w:sz w:val="48"/>
      <w:szCs w:val="48"/>
    </w:rPr>
  </w:style>
  <w:style w:type="paragraph" w:styleId="a4">
    <w:name w:val="Subtitle"/>
    <w:basedOn w:val="a"/>
    <w:next w:val="a"/>
    <w:link w:val="a5"/>
    <w:uiPriority w:val="11"/>
    <w:qFormat/>
    <w:rsid w:val="00624020"/>
    <w:pPr>
      <w:spacing w:before="200" w:after="200"/>
    </w:pPr>
  </w:style>
  <w:style w:type="character" w:customStyle="1" w:styleId="a5">
    <w:name w:val="Подзаголовок Знак"/>
    <w:basedOn w:val="a0"/>
    <w:link w:val="a4"/>
    <w:uiPriority w:val="11"/>
    <w:rsid w:val="00624020"/>
    <w:rPr>
      <w:sz w:val="24"/>
      <w:szCs w:val="24"/>
    </w:rPr>
  </w:style>
  <w:style w:type="paragraph" w:styleId="2">
    <w:name w:val="Quote"/>
    <w:basedOn w:val="a"/>
    <w:next w:val="a"/>
    <w:link w:val="20"/>
    <w:uiPriority w:val="29"/>
    <w:qFormat/>
    <w:rsid w:val="00624020"/>
    <w:pPr>
      <w:ind w:left="720" w:right="720"/>
    </w:pPr>
    <w:rPr>
      <w:i/>
    </w:rPr>
  </w:style>
  <w:style w:type="character" w:customStyle="1" w:styleId="20">
    <w:name w:val="Цитата 2 Знак"/>
    <w:link w:val="2"/>
    <w:uiPriority w:val="29"/>
    <w:rsid w:val="00624020"/>
    <w:rPr>
      <w:i/>
    </w:rPr>
  </w:style>
  <w:style w:type="paragraph" w:styleId="a6">
    <w:name w:val="Intense Quote"/>
    <w:basedOn w:val="a"/>
    <w:next w:val="a"/>
    <w:link w:val="a7"/>
    <w:uiPriority w:val="30"/>
    <w:qFormat/>
    <w:rsid w:val="0062402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624020"/>
    <w:rPr>
      <w:i/>
    </w:rPr>
  </w:style>
  <w:style w:type="character" w:customStyle="1" w:styleId="HeaderChar">
    <w:name w:val="Header Char"/>
    <w:basedOn w:val="a0"/>
    <w:link w:val="Header"/>
    <w:uiPriority w:val="99"/>
    <w:rsid w:val="00624020"/>
  </w:style>
  <w:style w:type="character" w:customStyle="1" w:styleId="FooterChar">
    <w:name w:val="Footer Char"/>
    <w:basedOn w:val="a0"/>
    <w:link w:val="Footer"/>
    <w:uiPriority w:val="99"/>
    <w:rsid w:val="00624020"/>
  </w:style>
  <w:style w:type="paragraph" w:customStyle="1" w:styleId="Caption">
    <w:name w:val="Caption"/>
    <w:basedOn w:val="a"/>
    <w:next w:val="a"/>
    <w:link w:val="CaptionChar"/>
    <w:uiPriority w:val="35"/>
    <w:semiHidden/>
    <w:unhideWhenUsed/>
    <w:qFormat/>
    <w:rsid w:val="00624020"/>
    <w:pPr>
      <w:spacing w:line="276" w:lineRule="auto"/>
    </w:pPr>
    <w:rPr>
      <w:b/>
      <w:bCs/>
      <w:color w:val="4F81BD" w:themeColor="accent1"/>
      <w:sz w:val="18"/>
      <w:szCs w:val="18"/>
    </w:rPr>
  </w:style>
  <w:style w:type="character" w:customStyle="1" w:styleId="CaptionChar">
    <w:name w:val="Caption Char"/>
    <w:basedOn w:val="a0"/>
    <w:link w:val="Caption"/>
    <w:uiPriority w:val="35"/>
    <w:rsid w:val="00624020"/>
    <w:rPr>
      <w:b/>
      <w:bCs/>
      <w:color w:val="4F81BD" w:themeColor="accent1"/>
      <w:sz w:val="18"/>
      <w:szCs w:val="18"/>
    </w:rPr>
  </w:style>
  <w:style w:type="table" w:customStyle="1" w:styleId="TableGridLight">
    <w:name w:val="Table Grid Light"/>
    <w:basedOn w:val="a1"/>
    <w:uiPriority w:val="59"/>
    <w:rsid w:val="0062402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2402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24020"/>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24020"/>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24020"/>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24020"/>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24020"/>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2402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2402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2402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2402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2402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2402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62402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2402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2402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2402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2402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2402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2402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62402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2402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2402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2402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2402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2402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2402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624020"/>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2402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2402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2402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2402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2402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2402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62402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2402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2402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2402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2402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2402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2402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624020"/>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24020"/>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2402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24020"/>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2402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24020"/>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24020"/>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624020"/>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24020"/>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24020"/>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24020"/>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24020"/>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24020"/>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24020"/>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62402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2402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2402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2402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2402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2402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2402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624020"/>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24020"/>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24020"/>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24020"/>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24020"/>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24020"/>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24020"/>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62402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24020"/>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2402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24020"/>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2402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24020"/>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24020"/>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62402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2402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2402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2402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2402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2402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2402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62402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24020"/>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24020"/>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24020"/>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24020"/>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24020"/>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24020"/>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62402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24020"/>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24020"/>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24020"/>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24020"/>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24020"/>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24020"/>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624020"/>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24020"/>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24020"/>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24020"/>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24020"/>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24020"/>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24020"/>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2402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2402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2402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2402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2402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2402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2402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24020"/>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24020"/>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24020"/>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24020"/>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24020"/>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24020"/>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24020"/>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24020"/>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2402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2402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2402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2402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2402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2402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8"/>
    <w:uiPriority w:val="99"/>
    <w:rsid w:val="00624020"/>
    <w:rPr>
      <w:sz w:val="18"/>
    </w:rPr>
  </w:style>
  <w:style w:type="paragraph" w:styleId="a9">
    <w:name w:val="endnote text"/>
    <w:basedOn w:val="a"/>
    <w:link w:val="aa"/>
    <w:uiPriority w:val="99"/>
    <w:semiHidden/>
    <w:unhideWhenUsed/>
    <w:rsid w:val="00624020"/>
    <w:rPr>
      <w:sz w:val="20"/>
    </w:rPr>
  </w:style>
  <w:style w:type="character" w:customStyle="1" w:styleId="aa">
    <w:name w:val="Текст концевой сноски Знак"/>
    <w:link w:val="a9"/>
    <w:uiPriority w:val="99"/>
    <w:rsid w:val="00624020"/>
    <w:rPr>
      <w:sz w:val="20"/>
    </w:rPr>
  </w:style>
  <w:style w:type="character" w:styleId="ab">
    <w:name w:val="endnote reference"/>
    <w:basedOn w:val="a0"/>
    <w:uiPriority w:val="99"/>
    <w:semiHidden/>
    <w:unhideWhenUsed/>
    <w:rsid w:val="00624020"/>
    <w:rPr>
      <w:vertAlign w:val="superscript"/>
    </w:rPr>
  </w:style>
  <w:style w:type="paragraph" w:styleId="1">
    <w:name w:val="toc 1"/>
    <w:basedOn w:val="a"/>
    <w:next w:val="a"/>
    <w:uiPriority w:val="39"/>
    <w:unhideWhenUsed/>
    <w:rsid w:val="00624020"/>
    <w:pPr>
      <w:spacing w:after="57"/>
    </w:pPr>
  </w:style>
  <w:style w:type="paragraph" w:styleId="21">
    <w:name w:val="toc 2"/>
    <w:basedOn w:val="a"/>
    <w:next w:val="a"/>
    <w:uiPriority w:val="39"/>
    <w:unhideWhenUsed/>
    <w:rsid w:val="00624020"/>
    <w:pPr>
      <w:spacing w:after="57"/>
      <w:ind w:left="283"/>
    </w:pPr>
  </w:style>
  <w:style w:type="paragraph" w:styleId="3">
    <w:name w:val="toc 3"/>
    <w:basedOn w:val="a"/>
    <w:next w:val="a"/>
    <w:uiPriority w:val="39"/>
    <w:unhideWhenUsed/>
    <w:rsid w:val="00624020"/>
    <w:pPr>
      <w:spacing w:after="57"/>
      <w:ind w:left="567"/>
    </w:pPr>
  </w:style>
  <w:style w:type="paragraph" w:styleId="4">
    <w:name w:val="toc 4"/>
    <w:basedOn w:val="a"/>
    <w:next w:val="a"/>
    <w:uiPriority w:val="39"/>
    <w:unhideWhenUsed/>
    <w:rsid w:val="00624020"/>
    <w:pPr>
      <w:spacing w:after="57"/>
      <w:ind w:left="850"/>
    </w:pPr>
  </w:style>
  <w:style w:type="paragraph" w:styleId="5">
    <w:name w:val="toc 5"/>
    <w:basedOn w:val="a"/>
    <w:next w:val="a"/>
    <w:uiPriority w:val="39"/>
    <w:unhideWhenUsed/>
    <w:rsid w:val="00624020"/>
    <w:pPr>
      <w:spacing w:after="57"/>
      <w:ind w:left="1134"/>
    </w:pPr>
  </w:style>
  <w:style w:type="paragraph" w:styleId="6">
    <w:name w:val="toc 6"/>
    <w:basedOn w:val="a"/>
    <w:next w:val="a"/>
    <w:uiPriority w:val="39"/>
    <w:unhideWhenUsed/>
    <w:rsid w:val="00624020"/>
    <w:pPr>
      <w:spacing w:after="57"/>
      <w:ind w:left="1417"/>
    </w:pPr>
  </w:style>
  <w:style w:type="paragraph" w:styleId="7">
    <w:name w:val="toc 7"/>
    <w:basedOn w:val="a"/>
    <w:next w:val="a"/>
    <w:uiPriority w:val="39"/>
    <w:unhideWhenUsed/>
    <w:rsid w:val="00624020"/>
    <w:pPr>
      <w:spacing w:after="57"/>
      <w:ind w:left="1701"/>
    </w:pPr>
  </w:style>
  <w:style w:type="paragraph" w:styleId="8">
    <w:name w:val="toc 8"/>
    <w:basedOn w:val="a"/>
    <w:next w:val="a"/>
    <w:uiPriority w:val="39"/>
    <w:unhideWhenUsed/>
    <w:rsid w:val="00624020"/>
    <w:pPr>
      <w:spacing w:after="57"/>
      <w:ind w:left="1984"/>
    </w:pPr>
  </w:style>
  <w:style w:type="paragraph" w:styleId="9">
    <w:name w:val="toc 9"/>
    <w:basedOn w:val="a"/>
    <w:next w:val="a"/>
    <w:uiPriority w:val="39"/>
    <w:unhideWhenUsed/>
    <w:rsid w:val="00624020"/>
    <w:pPr>
      <w:spacing w:after="57"/>
      <w:ind w:left="2268"/>
    </w:pPr>
  </w:style>
  <w:style w:type="paragraph" w:styleId="ac">
    <w:name w:val="TOC Heading"/>
    <w:uiPriority w:val="39"/>
    <w:unhideWhenUsed/>
    <w:rsid w:val="00624020"/>
  </w:style>
  <w:style w:type="paragraph" w:styleId="ad">
    <w:name w:val="table of figures"/>
    <w:basedOn w:val="a"/>
    <w:next w:val="a"/>
    <w:uiPriority w:val="99"/>
    <w:unhideWhenUsed/>
    <w:rsid w:val="00624020"/>
  </w:style>
  <w:style w:type="paragraph" w:customStyle="1" w:styleId="Heading1">
    <w:name w:val="Heading 1"/>
    <w:basedOn w:val="a"/>
    <w:next w:val="a"/>
    <w:link w:val="Heading1Char"/>
    <w:qFormat/>
    <w:rsid w:val="00624020"/>
    <w:pPr>
      <w:keepNext/>
      <w:spacing w:before="240" w:after="60"/>
      <w:outlineLvl w:val="0"/>
    </w:pPr>
    <w:rPr>
      <w:rFonts w:ascii="Arial" w:hAnsi="Arial" w:cs="Arial"/>
      <w:b/>
      <w:bCs/>
      <w:sz w:val="32"/>
      <w:szCs w:val="32"/>
    </w:rPr>
  </w:style>
  <w:style w:type="paragraph" w:customStyle="1" w:styleId="Heading2">
    <w:name w:val="Heading 2"/>
    <w:basedOn w:val="a"/>
    <w:next w:val="a"/>
    <w:link w:val="22"/>
    <w:qFormat/>
    <w:rsid w:val="00624020"/>
    <w:pPr>
      <w:keepNext/>
      <w:jc w:val="center"/>
      <w:outlineLvl w:val="1"/>
    </w:pPr>
    <w:rPr>
      <w:rFonts w:ascii="Arial" w:eastAsia="Arial Unicode MS" w:hAnsi="Arial" w:cs="Arial"/>
      <w:b/>
      <w:bCs/>
      <w:sz w:val="32"/>
      <w:szCs w:val="32"/>
    </w:rPr>
  </w:style>
  <w:style w:type="paragraph" w:customStyle="1" w:styleId="Heading3">
    <w:name w:val="Heading 3"/>
    <w:basedOn w:val="a"/>
    <w:next w:val="a"/>
    <w:link w:val="Heading3Char"/>
    <w:qFormat/>
    <w:rsid w:val="00624020"/>
    <w:pPr>
      <w:keepNext/>
      <w:jc w:val="center"/>
      <w:outlineLvl w:val="2"/>
    </w:pPr>
    <w:rPr>
      <w:rFonts w:ascii="Arial" w:eastAsia="Arial Unicode MS" w:hAnsi="Arial" w:cs="Arial"/>
      <w:b/>
      <w:bCs/>
      <w:spacing w:val="-20"/>
      <w:sz w:val="40"/>
      <w:szCs w:val="40"/>
    </w:rPr>
  </w:style>
  <w:style w:type="paragraph" w:customStyle="1" w:styleId="10">
    <w:name w:val="Стиль1"/>
    <w:basedOn w:val="a"/>
    <w:rsid w:val="00624020"/>
    <w:pPr>
      <w:spacing w:line="312" w:lineRule="auto"/>
      <w:jc w:val="both"/>
    </w:pPr>
    <w:rPr>
      <w:rFonts w:ascii="Courier New" w:hAnsi="Courier New"/>
      <w:sz w:val="22"/>
    </w:rPr>
  </w:style>
  <w:style w:type="paragraph" w:customStyle="1" w:styleId="23">
    <w:name w:val="Стиль2"/>
    <w:basedOn w:val="a"/>
    <w:rsid w:val="00624020"/>
    <w:pPr>
      <w:spacing w:line="312" w:lineRule="auto"/>
      <w:jc w:val="both"/>
    </w:pPr>
    <w:rPr>
      <w:rFonts w:ascii="Arial" w:hAnsi="Arial"/>
      <w:spacing w:val="20"/>
      <w:sz w:val="22"/>
    </w:rPr>
  </w:style>
  <w:style w:type="paragraph" w:styleId="ae">
    <w:name w:val="Body Text Indent"/>
    <w:basedOn w:val="a"/>
    <w:rsid w:val="00624020"/>
    <w:pPr>
      <w:ind w:left="567"/>
      <w:jc w:val="both"/>
    </w:pPr>
    <w:rPr>
      <w:b/>
      <w:sz w:val="28"/>
      <w:szCs w:val="20"/>
    </w:rPr>
  </w:style>
  <w:style w:type="paragraph" w:customStyle="1" w:styleId="ConsNormal">
    <w:name w:val="ConsNormal"/>
    <w:rsid w:val="00624020"/>
    <w:pPr>
      <w:widowControl w:val="0"/>
      <w:ind w:firstLine="720"/>
    </w:pPr>
    <w:rPr>
      <w:rFonts w:ascii="Arial" w:hAnsi="Arial" w:cs="Arial"/>
    </w:rPr>
  </w:style>
  <w:style w:type="table" w:styleId="af">
    <w:name w:val="Table Grid"/>
    <w:basedOn w:val="a1"/>
    <w:rsid w:val="006240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ody Text"/>
    <w:basedOn w:val="a"/>
    <w:link w:val="11"/>
    <w:rsid w:val="00624020"/>
    <w:pPr>
      <w:spacing w:after="120"/>
    </w:pPr>
  </w:style>
  <w:style w:type="paragraph" w:customStyle="1" w:styleId="ConsNonformat">
    <w:name w:val="ConsNonformat"/>
    <w:rsid w:val="00624020"/>
    <w:pPr>
      <w:widowControl w:val="0"/>
    </w:pPr>
    <w:rPr>
      <w:rFonts w:ascii="Courier New" w:hAnsi="Courier New" w:cs="Courier New"/>
    </w:rPr>
  </w:style>
  <w:style w:type="paragraph" w:customStyle="1" w:styleId="ConsTitle">
    <w:name w:val="ConsTitle"/>
    <w:rsid w:val="00624020"/>
    <w:pPr>
      <w:widowControl w:val="0"/>
    </w:pPr>
    <w:rPr>
      <w:rFonts w:ascii="Arial" w:hAnsi="Arial" w:cs="Arial"/>
      <w:b/>
      <w:bCs/>
    </w:rPr>
  </w:style>
  <w:style w:type="paragraph" w:customStyle="1" w:styleId="ConsPlusTitle">
    <w:name w:val="ConsPlusTitle"/>
    <w:uiPriority w:val="99"/>
    <w:rsid w:val="00624020"/>
    <w:pPr>
      <w:widowControl w:val="0"/>
    </w:pPr>
    <w:rPr>
      <w:rFonts w:ascii="Arial" w:hAnsi="Arial" w:cs="Arial"/>
      <w:b/>
      <w:bCs/>
    </w:rPr>
  </w:style>
  <w:style w:type="paragraph" w:customStyle="1" w:styleId="ConsPlusNormal">
    <w:name w:val="ConsPlusNormal"/>
    <w:qFormat/>
    <w:rsid w:val="00624020"/>
    <w:pPr>
      <w:widowControl w:val="0"/>
      <w:ind w:firstLine="720"/>
    </w:pPr>
    <w:rPr>
      <w:rFonts w:ascii="Arial" w:hAnsi="Arial" w:cs="Arial"/>
    </w:rPr>
  </w:style>
  <w:style w:type="paragraph" w:customStyle="1" w:styleId="Footer">
    <w:name w:val="Footer"/>
    <w:basedOn w:val="a"/>
    <w:link w:val="af1"/>
    <w:rsid w:val="00624020"/>
    <w:pPr>
      <w:tabs>
        <w:tab w:val="center" w:pos="4677"/>
        <w:tab w:val="right" w:pos="9355"/>
      </w:tabs>
    </w:pPr>
  </w:style>
  <w:style w:type="character" w:styleId="af2">
    <w:name w:val="page number"/>
    <w:basedOn w:val="a0"/>
    <w:rsid w:val="00624020"/>
  </w:style>
  <w:style w:type="character" w:customStyle="1" w:styleId="22">
    <w:name w:val="Заголовок 2 Знак"/>
    <w:basedOn w:val="a0"/>
    <w:link w:val="Heading2"/>
    <w:rsid w:val="00624020"/>
    <w:rPr>
      <w:rFonts w:ascii="Arial" w:eastAsia="Arial Unicode MS" w:hAnsi="Arial" w:cs="Arial"/>
      <w:b/>
      <w:bCs/>
      <w:sz w:val="32"/>
      <w:szCs w:val="32"/>
    </w:rPr>
  </w:style>
  <w:style w:type="paragraph" w:customStyle="1" w:styleId="Header">
    <w:name w:val="Header"/>
    <w:basedOn w:val="a"/>
    <w:link w:val="af3"/>
    <w:rsid w:val="00624020"/>
    <w:pPr>
      <w:tabs>
        <w:tab w:val="center" w:pos="4677"/>
        <w:tab w:val="right" w:pos="9355"/>
      </w:tabs>
    </w:pPr>
  </w:style>
  <w:style w:type="paragraph" w:styleId="af4">
    <w:name w:val="Balloon Text"/>
    <w:basedOn w:val="a"/>
    <w:link w:val="af5"/>
    <w:rsid w:val="00624020"/>
    <w:rPr>
      <w:rFonts w:ascii="Tahoma" w:hAnsi="Tahoma" w:cs="Tahoma"/>
      <w:sz w:val="16"/>
      <w:szCs w:val="16"/>
    </w:rPr>
  </w:style>
  <w:style w:type="character" w:customStyle="1" w:styleId="af5">
    <w:name w:val="Текст выноски Знак"/>
    <w:basedOn w:val="a0"/>
    <w:link w:val="af4"/>
    <w:rsid w:val="00624020"/>
    <w:rPr>
      <w:rFonts w:ascii="Tahoma" w:hAnsi="Tahoma" w:cs="Tahoma"/>
      <w:sz w:val="16"/>
      <w:szCs w:val="16"/>
    </w:rPr>
  </w:style>
  <w:style w:type="paragraph" w:styleId="af6">
    <w:name w:val="List Paragraph"/>
    <w:basedOn w:val="a"/>
    <w:link w:val="af7"/>
    <w:uiPriority w:val="34"/>
    <w:qFormat/>
    <w:rsid w:val="00624020"/>
    <w:pPr>
      <w:spacing w:after="200" w:line="276" w:lineRule="auto"/>
      <w:ind w:left="720"/>
      <w:contextualSpacing/>
    </w:pPr>
    <w:rPr>
      <w:rFonts w:asciiTheme="minorHAnsi" w:eastAsiaTheme="minorHAnsi" w:hAnsiTheme="minorHAnsi" w:cstheme="minorBidi"/>
      <w:sz w:val="22"/>
      <w:szCs w:val="22"/>
      <w:lang w:eastAsia="en-US"/>
    </w:rPr>
  </w:style>
  <w:style w:type="paragraph" w:styleId="af8">
    <w:name w:val="Normal (Web)"/>
    <w:basedOn w:val="a"/>
    <w:rsid w:val="00624020"/>
    <w:pPr>
      <w:spacing w:before="100" w:beforeAutospacing="1" w:after="100" w:afterAutospacing="1"/>
    </w:pPr>
  </w:style>
  <w:style w:type="character" w:styleId="af9">
    <w:name w:val="Strong"/>
    <w:qFormat/>
    <w:rsid w:val="00624020"/>
    <w:rPr>
      <w:b/>
      <w:bCs/>
    </w:rPr>
  </w:style>
  <w:style w:type="paragraph" w:styleId="afa">
    <w:name w:val="Plain Text"/>
    <w:basedOn w:val="a"/>
    <w:link w:val="afb"/>
    <w:rsid w:val="00624020"/>
    <w:rPr>
      <w:rFonts w:ascii="Courier New" w:hAnsi="Courier New" w:cs="Courier New"/>
      <w:sz w:val="20"/>
      <w:szCs w:val="20"/>
    </w:rPr>
  </w:style>
  <w:style w:type="character" w:customStyle="1" w:styleId="afb">
    <w:name w:val="Текст Знак"/>
    <w:basedOn w:val="a0"/>
    <w:link w:val="afa"/>
    <w:rsid w:val="00624020"/>
    <w:rPr>
      <w:rFonts w:ascii="Courier New" w:hAnsi="Courier New" w:cs="Courier New"/>
    </w:rPr>
  </w:style>
  <w:style w:type="paragraph" w:styleId="afc">
    <w:name w:val="No Spacing"/>
    <w:qFormat/>
    <w:rsid w:val="00624020"/>
    <w:rPr>
      <w:rFonts w:ascii="Calibri" w:eastAsia="Calibri" w:hAnsi="Calibri"/>
      <w:sz w:val="22"/>
      <w:szCs w:val="22"/>
      <w:lang w:eastAsia="en-US"/>
    </w:rPr>
  </w:style>
  <w:style w:type="paragraph" w:customStyle="1" w:styleId="ConsPlusCell">
    <w:name w:val="ConsPlusCell"/>
    <w:uiPriority w:val="99"/>
    <w:rsid w:val="00624020"/>
    <w:pPr>
      <w:widowControl w:val="0"/>
    </w:pPr>
    <w:rPr>
      <w:sz w:val="24"/>
      <w:szCs w:val="24"/>
    </w:rPr>
  </w:style>
  <w:style w:type="character" w:styleId="afd">
    <w:name w:val="Hyperlink"/>
    <w:basedOn w:val="a0"/>
    <w:rsid w:val="00624020"/>
    <w:rPr>
      <w:rFonts w:cs="Times New Roman"/>
      <w:color w:val="0000FF"/>
      <w:u w:val="single"/>
    </w:rPr>
  </w:style>
  <w:style w:type="paragraph" w:customStyle="1" w:styleId="afe">
    <w:name w:val="Заголовок"/>
    <w:uiPriority w:val="99"/>
    <w:rsid w:val="00624020"/>
    <w:pPr>
      <w:widowControl w:val="0"/>
    </w:pPr>
    <w:rPr>
      <w:b/>
      <w:bCs/>
      <w:color w:val="000000"/>
      <w:sz w:val="24"/>
      <w:szCs w:val="24"/>
    </w:rPr>
  </w:style>
  <w:style w:type="paragraph" w:customStyle="1" w:styleId="1CStyle22">
    <w:name w:val="1CStyle22"/>
    <w:rsid w:val="00624020"/>
    <w:pPr>
      <w:spacing w:after="200" w:line="276" w:lineRule="auto"/>
      <w:jc w:val="center"/>
    </w:pPr>
    <w:rPr>
      <w:rFonts w:ascii="Arial" w:hAnsi="Arial"/>
      <w:b/>
      <w:sz w:val="18"/>
      <w:szCs w:val="22"/>
    </w:rPr>
  </w:style>
  <w:style w:type="paragraph" w:customStyle="1" w:styleId="1CStyle29">
    <w:name w:val="1CStyle29"/>
    <w:rsid w:val="00624020"/>
    <w:pPr>
      <w:spacing w:after="200" w:line="276" w:lineRule="auto"/>
      <w:jc w:val="center"/>
    </w:pPr>
    <w:rPr>
      <w:rFonts w:ascii="Arial" w:hAnsi="Arial"/>
      <w:sz w:val="18"/>
      <w:szCs w:val="22"/>
    </w:rPr>
  </w:style>
  <w:style w:type="paragraph" w:customStyle="1" w:styleId="1CStyle30">
    <w:name w:val="1CStyle30"/>
    <w:rsid w:val="00624020"/>
    <w:pPr>
      <w:spacing w:after="200" w:line="276" w:lineRule="auto"/>
      <w:jc w:val="center"/>
    </w:pPr>
    <w:rPr>
      <w:rFonts w:ascii="Arial" w:hAnsi="Arial"/>
      <w:sz w:val="18"/>
      <w:szCs w:val="22"/>
    </w:rPr>
  </w:style>
  <w:style w:type="character" w:customStyle="1" w:styleId="24">
    <w:name w:val="Основной текст (2)_"/>
    <w:link w:val="25"/>
    <w:rsid w:val="00624020"/>
    <w:rPr>
      <w:sz w:val="26"/>
      <w:szCs w:val="26"/>
      <w:shd w:val="clear" w:color="auto" w:fill="FFFFFF"/>
    </w:rPr>
  </w:style>
  <w:style w:type="paragraph" w:customStyle="1" w:styleId="25">
    <w:name w:val="Основной текст (2)"/>
    <w:basedOn w:val="a"/>
    <w:link w:val="24"/>
    <w:rsid w:val="00624020"/>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rsid w:val="006240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4020"/>
    <w:pPr>
      <w:widowControl w:val="0"/>
      <w:spacing w:before="63"/>
      <w:ind w:left="103"/>
    </w:pPr>
    <w:rPr>
      <w:sz w:val="22"/>
      <w:szCs w:val="22"/>
      <w:lang w:eastAsia="en-US"/>
    </w:rPr>
  </w:style>
  <w:style w:type="character" w:styleId="aff">
    <w:name w:val="Emphasis"/>
    <w:basedOn w:val="a0"/>
    <w:qFormat/>
    <w:rsid w:val="00624020"/>
    <w:rPr>
      <w:i/>
      <w:iCs/>
    </w:rPr>
  </w:style>
  <w:style w:type="character" w:customStyle="1" w:styleId="211pt">
    <w:name w:val="Основной текст (2) + 11 pt;Полужирный"/>
    <w:rsid w:val="00624020"/>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2BookmanOldStyle14pt">
    <w:name w:val="Основной текст (2) + Bookman Old Style;14 pt"/>
    <w:rsid w:val="00624020"/>
    <w:rPr>
      <w:rFonts w:ascii="Bookman Old Style" w:eastAsia="Bookman Old Style" w:hAnsi="Bookman Old Style" w:cs="Bookman Old Style"/>
      <w:b w:val="0"/>
      <w:bCs w:val="0"/>
      <w:i w:val="0"/>
      <w:iCs w:val="0"/>
      <w:smallCaps w:val="0"/>
      <w:strike w:val="0"/>
      <w:color w:val="000000"/>
      <w:spacing w:val="0"/>
      <w:position w:val="0"/>
      <w:sz w:val="28"/>
      <w:szCs w:val="28"/>
      <w:u w:val="none"/>
      <w:shd w:val="clear" w:color="auto" w:fill="FFFFFF"/>
      <w:lang w:val="ru-RU" w:eastAsia="ru-RU" w:bidi="ru-RU"/>
    </w:rPr>
  </w:style>
  <w:style w:type="character" w:customStyle="1" w:styleId="2Arial12pt">
    <w:name w:val="Основной текст (2) + Arial;12 pt;Полужирный"/>
    <w:rsid w:val="00624020"/>
    <w:rPr>
      <w:rFonts w:ascii="Arial" w:eastAsia="Arial" w:hAnsi="Arial" w:cs="Arial"/>
      <w:b/>
      <w:bCs/>
      <w:i w:val="0"/>
      <w:iCs w:val="0"/>
      <w:smallCaps w:val="0"/>
      <w:strike w:val="0"/>
      <w:color w:val="000000"/>
      <w:spacing w:val="0"/>
      <w:position w:val="0"/>
      <w:sz w:val="24"/>
      <w:szCs w:val="24"/>
      <w:u w:val="none"/>
      <w:shd w:val="clear" w:color="auto" w:fill="FFFFFF"/>
      <w:lang w:val="ru-RU" w:eastAsia="ru-RU" w:bidi="ru-RU"/>
    </w:rPr>
  </w:style>
  <w:style w:type="character" w:styleId="aff0">
    <w:name w:val="FollowedHyperlink"/>
    <w:uiPriority w:val="99"/>
    <w:unhideWhenUsed/>
    <w:rsid w:val="00624020"/>
    <w:rPr>
      <w:color w:val="800080"/>
      <w:u w:val="single"/>
    </w:rPr>
  </w:style>
  <w:style w:type="paragraph" w:customStyle="1" w:styleId="xl66">
    <w:name w:val="xl66"/>
    <w:basedOn w:val="a"/>
    <w:rsid w:val="00624020"/>
    <w:pPr>
      <w:spacing w:before="100" w:beforeAutospacing="1" w:after="100" w:afterAutospacing="1"/>
    </w:pPr>
  </w:style>
  <w:style w:type="paragraph" w:customStyle="1" w:styleId="xl67">
    <w:name w:val="xl67"/>
    <w:basedOn w:val="a"/>
    <w:rsid w:val="00624020"/>
    <w:pPr>
      <w:spacing w:before="100" w:beforeAutospacing="1" w:after="100" w:afterAutospacing="1"/>
      <w:jc w:val="center"/>
    </w:pPr>
  </w:style>
  <w:style w:type="paragraph" w:customStyle="1" w:styleId="xl68">
    <w:name w:val="xl68"/>
    <w:basedOn w:val="a"/>
    <w:rsid w:val="00624020"/>
    <w:pPr>
      <w:spacing w:before="100" w:beforeAutospacing="1" w:after="100" w:afterAutospacing="1"/>
    </w:pPr>
    <w:rPr>
      <w:b/>
      <w:bCs/>
    </w:rPr>
  </w:style>
  <w:style w:type="paragraph" w:customStyle="1" w:styleId="xl69">
    <w:name w:val="xl69"/>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a"/>
    <w:rsid w:val="00624020"/>
    <w:pPr>
      <w:spacing w:before="100" w:beforeAutospacing="1" w:after="100" w:afterAutospacing="1"/>
    </w:pPr>
  </w:style>
  <w:style w:type="paragraph" w:customStyle="1" w:styleId="xl71">
    <w:name w:val="xl71"/>
    <w:basedOn w:val="a"/>
    <w:rsid w:val="00624020"/>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
    <w:rsid w:val="00624020"/>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
    <w:rsid w:val="00624020"/>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8">
    <w:name w:val="xl78"/>
    <w:basedOn w:val="a"/>
    <w:rsid w:val="00624020"/>
    <w:pPr>
      <w:pBdr>
        <w:top w:val="single" w:sz="4" w:space="0" w:color="000000"/>
        <w:left w:val="single" w:sz="4" w:space="0" w:color="000000"/>
        <w:bottom w:val="single" w:sz="4" w:space="0" w:color="000000"/>
      </w:pBdr>
      <w:spacing w:before="100" w:beforeAutospacing="1" w:after="100" w:afterAutospacing="1"/>
    </w:pPr>
  </w:style>
  <w:style w:type="paragraph" w:customStyle="1" w:styleId="xl79">
    <w:name w:val="xl79"/>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rsid w:val="00624020"/>
    <w:pPr>
      <w:pBdr>
        <w:top w:val="single" w:sz="4" w:space="0" w:color="000000"/>
        <w:left w:val="single" w:sz="4" w:space="0" w:color="000000"/>
        <w:bottom w:val="single" w:sz="4" w:space="0" w:color="000000"/>
      </w:pBdr>
      <w:spacing w:before="100" w:beforeAutospacing="1" w:after="100" w:afterAutospacing="1"/>
    </w:pPr>
  </w:style>
  <w:style w:type="paragraph" w:customStyle="1" w:styleId="xl81">
    <w:name w:val="xl81"/>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2">
    <w:name w:val="xl82"/>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a"/>
    <w:rsid w:val="00624020"/>
    <w:pPr>
      <w:pBdr>
        <w:top w:val="single" w:sz="4" w:space="0" w:color="000000"/>
        <w:left w:val="single" w:sz="4" w:space="0" w:color="000000"/>
        <w:bottom w:val="single" w:sz="4" w:space="0" w:color="000000"/>
      </w:pBdr>
      <w:spacing w:before="100" w:beforeAutospacing="1" w:after="100" w:afterAutospacing="1"/>
    </w:pPr>
  </w:style>
  <w:style w:type="paragraph" w:customStyle="1" w:styleId="xl84">
    <w:name w:val="xl84"/>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5">
    <w:name w:val="xl85"/>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8">
    <w:name w:val="xl88"/>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9">
    <w:name w:val="xl89"/>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0">
    <w:name w:val="xl90"/>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5">
    <w:name w:val="xl65"/>
    <w:basedOn w:val="a"/>
    <w:rsid w:val="00624020"/>
    <w:pPr>
      <w:pBdr>
        <w:left w:val="single" w:sz="4" w:space="0" w:color="000000"/>
        <w:right w:val="single" w:sz="4" w:space="0" w:color="000000"/>
      </w:pBdr>
      <w:spacing w:before="100" w:beforeAutospacing="1" w:after="100" w:afterAutospacing="1"/>
      <w:jc w:val="center"/>
    </w:pPr>
  </w:style>
  <w:style w:type="paragraph" w:customStyle="1" w:styleId="xl63">
    <w:name w:val="xl63"/>
    <w:basedOn w:val="a"/>
    <w:rsid w:val="0062402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msonormal0">
    <w:name w:val="msonormal"/>
    <w:basedOn w:val="a"/>
    <w:rsid w:val="00624020"/>
    <w:pPr>
      <w:spacing w:before="100" w:beforeAutospacing="1" w:after="100" w:afterAutospacing="1"/>
    </w:pPr>
  </w:style>
  <w:style w:type="character" w:customStyle="1" w:styleId="11">
    <w:name w:val="Основной текст Знак1"/>
    <w:link w:val="af0"/>
    <w:rsid w:val="00624020"/>
    <w:rPr>
      <w:sz w:val="24"/>
      <w:szCs w:val="24"/>
    </w:rPr>
  </w:style>
  <w:style w:type="paragraph" w:customStyle="1" w:styleId="Times12">
    <w:name w:val="Times12"/>
    <w:basedOn w:val="a"/>
    <w:rsid w:val="00624020"/>
    <w:pPr>
      <w:ind w:firstLine="709"/>
      <w:jc w:val="both"/>
    </w:pPr>
  </w:style>
  <w:style w:type="paragraph" w:customStyle="1" w:styleId="12">
    <w:name w:val="Знак1 Знак Знак"/>
    <w:basedOn w:val="a"/>
    <w:rsid w:val="00624020"/>
    <w:pPr>
      <w:spacing w:before="100" w:beforeAutospacing="1" w:after="100" w:afterAutospacing="1"/>
    </w:pPr>
    <w:rPr>
      <w:rFonts w:ascii="Tahoma" w:hAnsi="Tahoma" w:cs="Tahoma"/>
      <w:sz w:val="20"/>
      <w:szCs w:val="20"/>
      <w:lang w:val="en-US" w:eastAsia="en-US"/>
    </w:rPr>
  </w:style>
  <w:style w:type="character" w:customStyle="1" w:styleId="aff1">
    <w:name w:val="Основной текст Знак"/>
    <w:rsid w:val="00624020"/>
    <w:rPr>
      <w:sz w:val="28"/>
      <w:szCs w:val="28"/>
      <w:lang w:val="ru-RU" w:eastAsia="ru-RU" w:bidi="ar-SA"/>
    </w:rPr>
  </w:style>
  <w:style w:type="paragraph" w:customStyle="1" w:styleId="font5">
    <w:name w:val="font5"/>
    <w:basedOn w:val="a"/>
    <w:rsid w:val="00624020"/>
    <w:pPr>
      <w:spacing w:before="100" w:beforeAutospacing="1" w:after="100" w:afterAutospacing="1"/>
    </w:pPr>
    <w:rPr>
      <w:b/>
      <w:bCs/>
      <w:color w:val="000000"/>
    </w:rPr>
  </w:style>
  <w:style w:type="paragraph" w:customStyle="1" w:styleId="font6">
    <w:name w:val="font6"/>
    <w:basedOn w:val="a"/>
    <w:rsid w:val="00624020"/>
    <w:pPr>
      <w:spacing w:before="100" w:beforeAutospacing="1" w:after="100" w:afterAutospacing="1"/>
    </w:pPr>
    <w:rPr>
      <w:color w:val="000000"/>
    </w:rPr>
  </w:style>
  <w:style w:type="paragraph" w:customStyle="1" w:styleId="font7">
    <w:name w:val="font7"/>
    <w:basedOn w:val="a"/>
    <w:rsid w:val="00624020"/>
    <w:pPr>
      <w:spacing w:before="100" w:beforeAutospacing="1" w:after="100" w:afterAutospacing="1"/>
    </w:pPr>
    <w:rPr>
      <w:color w:val="000000"/>
    </w:rPr>
  </w:style>
  <w:style w:type="paragraph" w:customStyle="1" w:styleId="xl91">
    <w:name w:val="xl91"/>
    <w:basedOn w:val="a"/>
    <w:rsid w:val="00624020"/>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92">
    <w:name w:val="xl92"/>
    <w:basedOn w:val="a"/>
    <w:rsid w:val="00624020"/>
    <w:pPr>
      <w:shd w:val="clear" w:color="000000" w:fill="FF0000"/>
      <w:spacing w:before="100" w:beforeAutospacing="1" w:after="100" w:afterAutospacing="1"/>
    </w:pPr>
  </w:style>
  <w:style w:type="paragraph" w:customStyle="1" w:styleId="xl93">
    <w:name w:val="xl93"/>
    <w:basedOn w:val="a"/>
    <w:rsid w:val="00624020"/>
    <w:pPr>
      <w:pBdr>
        <w:left w:val="single" w:sz="8" w:space="0" w:color="000000"/>
        <w:bottom w:val="single" w:sz="8" w:space="0" w:color="000000"/>
        <w:right w:val="single" w:sz="8" w:space="0" w:color="000000"/>
      </w:pBdr>
      <w:shd w:val="clear" w:color="000000" w:fill="B7DEE8"/>
      <w:spacing w:before="100" w:beforeAutospacing="1" w:after="100" w:afterAutospacing="1"/>
    </w:pPr>
    <w:rPr>
      <w:b/>
      <w:bCs/>
    </w:rPr>
  </w:style>
  <w:style w:type="paragraph" w:customStyle="1" w:styleId="xl94">
    <w:name w:val="xl94"/>
    <w:basedOn w:val="a"/>
    <w:rsid w:val="00624020"/>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95">
    <w:name w:val="xl95"/>
    <w:basedOn w:val="a"/>
    <w:rsid w:val="00624020"/>
    <w:pPr>
      <w:pBdr>
        <w:left w:val="single" w:sz="8" w:space="0" w:color="000000"/>
        <w:bottom w:val="single" w:sz="8" w:space="0" w:color="000000"/>
        <w:right w:val="single" w:sz="8" w:space="0" w:color="000000"/>
      </w:pBdr>
      <w:shd w:val="clear" w:color="000000" w:fill="BFBFBF"/>
      <w:spacing w:before="100" w:beforeAutospacing="1" w:after="100" w:afterAutospacing="1"/>
    </w:pPr>
    <w:rPr>
      <w:b/>
      <w:bCs/>
    </w:rPr>
  </w:style>
  <w:style w:type="paragraph" w:customStyle="1" w:styleId="xl96">
    <w:name w:val="xl96"/>
    <w:basedOn w:val="a"/>
    <w:rsid w:val="00624020"/>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97">
    <w:name w:val="xl97"/>
    <w:basedOn w:val="a"/>
    <w:rsid w:val="00624020"/>
    <w:pPr>
      <w:pBdr>
        <w:left w:val="single" w:sz="8" w:space="0" w:color="000000"/>
        <w:bottom w:val="single" w:sz="8" w:space="0" w:color="000000"/>
        <w:right w:val="single" w:sz="8" w:space="0" w:color="000000"/>
      </w:pBdr>
      <w:shd w:val="clear" w:color="000000" w:fill="FDE9D9"/>
      <w:spacing w:before="100" w:beforeAutospacing="1" w:after="100" w:afterAutospacing="1"/>
    </w:pPr>
    <w:rPr>
      <w:b/>
      <w:bCs/>
    </w:rPr>
  </w:style>
  <w:style w:type="paragraph" w:customStyle="1" w:styleId="xl98">
    <w:name w:val="xl98"/>
    <w:basedOn w:val="a"/>
    <w:rsid w:val="00624020"/>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99">
    <w:name w:val="xl99"/>
    <w:basedOn w:val="a"/>
    <w:rsid w:val="00624020"/>
    <w:pPr>
      <w:pBdr>
        <w:left w:val="single" w:sz="8" w:space="0" w:color="000000"/>
        <w:bottom w:val="single" w:sz="8" w:space="0" w:color="000000"/>
        <w:right w:val="single" w:sz="8" w:space="0" w:color="000000"/>
      </w:pBdr>
      <w:shd w:val="clear" w:color="000000" w:fill="C4D79B"/>
      <w:spacing w:before="100" w:beforeAutospacing="1" w:after="100" w:afterAutospacing="1"/>
    </w:pPr>
    <w:rPr>
      <w:b/>
      <w:bCs/>
    </w:rPr>
  </w:style>
  <w:style w:type="paragraph" w:customStyle="1" w:styleId="xl100">
    <w:name w:val="xl100"/>
    <w:basedOn w:val="a"/>
    <w:rsid w:val="00624020"/>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01">
    <w:name w:val="xl101"/>
    <w:basedOn w:val="a"/>
    <w:rsid w:val="00624020"/>
    <w:pPr>
      <w:pBdr>
        <w:bottom w:val="single" w:sz="8" w:space="0" w:color="000000"/>
        <w:right w:val="single" w:sz="8" w:space="0" w:color="000000"/>
      </w:pBdr>
      <w:spacing w:before="100" w:beforeAutospacing="1" w:after="100" w:afterAutospacing="1"/>
      <w:jc w:val="center"/>
    </w:pPr>
    <w:rPr>
      <w:b/>
      <w:bCs/>
    </w:rPr>
  </w:style>
  <w:style w:type="paragraph" w:customStyle="1" w:styleId="xl102">
    <w:name w:val="xl102"/>
    <w:basedOn w:val="a"/>
    <w:rsid w:val="00624020"/>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03">
    <w:name w:val="xl103"/>
    <w:basedOn w:val="a"/>
    <w:rsid w:val="00624020"/>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04">
    <w:name w:val="xl104"/>
    <w:basedOn w:val="a"/>
    <w:rsid w:val="00624020"/>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05">
    <w:name w:val="xl105"/>
    <w:basedOn w:val="a"/>
    <w:rsid w:val="00624020"/>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06">
    <w:name w:val="xl106"/>
    <w:basedOn w:val="a"/>
    <w:rsid w:val="00624020"/>
    <w:pPr>
      <w:pBdr>
        <w:bottom w:val="single" w:sz="8" w:space="0" w:color="000000"/>
        <w:right w:val="single" w:sz="8" w:space="0" w:color="000000"/>
      </w:pBdr>
      <w:spacing w:before="100" w:beforeAutospacing="1" w:after="100" w:afterAutospacing="1"/>
      <w:jc w:val="center"/>
    </w:pPr>
  </w:style>
  <w:style w:type="paragraph" w:customStyle="1" w:styleId="xl107">
    <w:name w:val="xl107"/>
    <w:basedOn w:val="a"/>
    <w:rsid w:val="00624020"/>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8">
    <w:name w:val="xl108"/>
    <w:basedOn w:val="a"/>
    <w:rsid w:val="00624020"/>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9">
    <w:name w:val="xl109"/>
    <w:basedOn w:val="a"/>
    <w:rsid w:val="00624020"/>
    <w:pPr>
      <w:pBdr>
        <w:bottom w:val="single" w:sz="8" w:space="0" w:color="000000"/>
        <w:right w:val="single" w:sz="8" w:space="0" w:color="000000"/>
      </w:pBdr>
      <w:shd w:val="clear" w:color="000000" w:fill="FFFFFF"/>
      <w:spacing w:before="100" w:beforeAutospacing="1" w:after="100" w:afterAutospacing="1"/>
      <w:jc w:val="center"/>
    </w:pPr>
  </w:style>
  <w:style w:type="paragraph" w:customStyle="1" w:styleId="xl110">
    <w:name w:val="xl110"/>
    <w:basedOn w:val="a"/>
    <w:rsid w:val="00624020"/>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111">
    <w:name w:val="xl111"/>
    <w:basedOn w:val="a"/>
    <w:rsid w:val="00624020"/>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12">
    <w:name w:val="xl112"/>
    <w:basedOn w:val="a"/>
    <w:rsid w:val="00624020"/>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113">
    <w:name w:val="xl113"/>
    <w:basedOn w:val="a"/>
    <w:rsid w:val="00624020"/>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114">
    <w:name w:val="xl114"/>
    <w:basedOn w:val="a"/>
    <w:rsid w:val="00624020"/>
    <w:pPr>
      <w:pBdr>
        <w:bottom w:val="single" w:sz="8" w:space="0" w:color="000000"/>
        <w:right w:val="single" w:sz="8" w:space="0" w:color="000000"/>
      </w:pBdr>
      <w:shd w:val="clear" w:color="000000" w:fill="C4D79B"/>
      <w:spacing w:before="100" w:beforeAutospacing="1" w:after="100" w:afterAutospacing="1"/>
      <w:jc w:val="center"/>
    </w:pPr>
  </w:style>
  <w:style w:type="paragraph" w:customStyle="1" w:styleId="xl115">
    <w:name w:val="xl115"/>
    <w:basedOn w:val="a"/>
    <w:rsid w:val="00624020"/>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116">
    <w:name w:val="xl116"/>
    <w:basedOn w:val="a"/>
    <w:rsid w:val="00624020"/>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17">
    <w:name w:val="xl117"/>
    <w:basedOn w:val="a"/>
    <w:rsid w:val="00624020"/>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118">
    <w:name w:val="xl118"/>
    <w:basedOn w:val="a"/>
    <w:rsid w:val="00624020"/>
    <w:pPr>
      <w:spacing w:before="100" w:beforeAutospacing="1" w:after="100" w:afterAutospacing="1"/>
    </w:pPr>
  </w:style>
  <w:style w:type="paragraph" w:customStyle="1" w:styleId="xl119">
    <w:name w:val="xl119"/>
    <w:basedOn w:val="a"/>
    <w:rsid w:val="00624020"/>
    <w:pPr>
      <w:shd w:val="clear" w:color="000000" w:fill="FDE9D9"/>
      <w:spacing w:before="100" w:beforeAutospacing="1" w:after="100" w:afterAutospacing="1"/>
    </w:pPr>
  </w:style>
  <w:style w:type="paragraph" w:customStyle="1" w:styleId="xl120">
    <w:name w:val="xl120"/>
    <w:basedOn w:val="a"/>
    <w:rsid w:val="00624020"/>
    <w:pPr>
      <w:pBdr>
        <w:left w:val="single" w:sz="8" w:space="0" w:color="000000"/>
        <w:bottom w:val="single" w:sz="8" w:space="0" w:color="000000"/>
        <w:right w:val="single" w:sz="8" w:space="0" w:color="000000"/>
      </w:pBdr>
      <w:shd w:val="clear" w:color="000000" w:fill="FDE9D9"/>
      <w:spacing w:before="100" w:beforeAutospacing="1" w:after="100" w:afterAutospacing="1"/>
      <w:jc w:val="center"/>
    </w:pPr>
  </w:style>
  <w:style w:type="paragraph" w:customStyle="1" w:styleId="xl121">
    <w:name w:val="xl121"/>
    <w:basedOn w:val="a"/>
    <w:rsid w:val="00624020"/>
    <w:pPr>
      <w:spacing w:before="100" w:beforeAutospacing="1" w:after="100" w:afterAutospacing="1"/>
    </w:pPr>
  </w:style>
  <w:style w:type="paragraph" w:customStyle="1" w:styleId="xl122">
    <w:name w:val="xl122"/>
    <w:basedOn w:val="a"/>
    <w:rsid w:val="00624020"/>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23">
    <w:name w:val="xl123"/>
    <w:basedOn w:val="a"/>
    <w:rsid w:val="00624020"/>
    <w:pPr>
      <w:pBdr>
        <w:top w:val="single" w:sz="8" w:space="0" w:color="000000"/>
        <w:bottom w:val="single" w:sz="8" w:space="0" w:color="000000"/>
        <w:right w:val="single" w:sz="8" w:space="0" w:color="000000"/>
      </w:pBdr>
      <w:shd w:val="clear" w:color="000000" w:fill="C4BD97"/>
      <w:spacing w:before="100" w:beforeAutospacing="1" w:after="100" w:afterAutospacing="1"/>
      <w:jc w:val="center"/>
    </w:pPr>
  </w:style>
  <w:style w:type="paragraph" w:customStyle="1" w:styleId="xl124">
    <w:name w:val="xl124"/>
    <w:basedOn w:val="a"/>
    <w:rsid w:val="00624020"/>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FF0000"/>
    </w:rPr>
  </w:style>
  <w:style w:type="paragraph" w:customStyle="1" w:styleId="xl125">
    <w:name w:val="xl125"/>
    <w:basedOn w:val="a"/>
    <w:rsid w:val="00624020"/>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6">
    <w:name w:val="xl126"/>
    <w:basedOn w:val="a"/>
    <w:rsid w:val="00624020"/>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7">
    <w:name w:val="xl127"/>
    <w:basedOn w:val="a"/>
    <w:rsid w:val="00624020"/>
    <w:pPr>
      <w:pBdr>
        <w:bottom w:val="single" w:sz="8" w:space="0" w:color="000000"/>
        <w:right w:val="single" w:sz="8" w:space="0" w:color="000000"/>
      </w:pBdr>
      <w:spacing w:before="100" w:beforeAutospacing="1" w:after="100" w:afterAutospacing="1"/>
      <w:jc w:val="center"/>
    </w:pPr>
    <w:rPr>
      <w:color w:val="FF0000"/>
    </w:rPr>
  </w:style>
  <w:style w:type="paragraph" w:customStyle="1" w:styleId="xl128">
    <w:name w:val="xl128"/>
    <w:basedOn w:val="a"/>
    <w:rsid w:val="00624020"/>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29">
    <w:name w:val="xl129"/>
    <w:basedOn w:val="a"/>
    <w:rsid w:val="00624020"/>
    <w:pPr>
      <w:pBdr>
        <w:bottom w:val="single" w:sz="8" w:space="0" w:color="000000"/>
        <w:right w:val="single" w:sz="8" w:space="0" w:color="000000"/>
      </w:pBdr>
      <w:spacing w:before="100" w:beforeAutospacing="1" w:after="100" w:afterAutospacing="1"/>
      <w:jc w:val="center"/>
    </w:pPr>
    <w:rPr>
      <w:color w:val="FF0000"/>
    </w:rPr>
  </w:style>
  <w:style w:type="paragraph" w:customStyle="1" w:styleId="xl130">
    <w:name w:val="xl130"/>
    <w:basedOn w:val="a"/>
    <w:rsid w:val="00624020"/>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1">
    <w:name w:val="xl131"/>
    <w:basedOn w:val="a"/>
    <w:rsid w:val="00624020"/>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2">
    <w:name w:val="xl132"/>
    <w:basedOn w:val="a"/>
    <w:rsid w:val="00624020"/>
    <w:pPr>
      <w:pBdr>
        <w:left w:val="single" w:sz="8" w:space="0" w:color="000000"/>
        <w:bottom w:val="single" w:sz="8" w:space="0" w:color="000000"/>
        <w:right w:val="single" w:sz="8" w:space="0" w:color="000000"/>
      </w:pBdr>
      <w:shd w:val="clear" w:color="000000" w:fill="D8E4BC"/>
      <w:spacing w:before="100" w:beforeAutospacing="1" w:after="100" w:afterAutospacing="1"/>
    </w:pPr>
    <w:rPr>
      <w:b/>
      <w:bCs/>
    </w:rPr>
  </w:style>
  <w:style w:type="paragraph" w:customStyle="1" w:styleId="xl133">
    <w:name w:val="xl133"/>
    <w:basedOn w:val="a"/>
    <w:rsid w:val="00624020"/>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34">
    <w:name w:val="xl134"/>
    <w:basedOn w:val="a"/>
    <w:rsid w:val="00624020"/>
    <w:pPr>
      <w:pBdr>
        <w:left w:val="single" w:sz="8" w:space="0" w:color="000000"/>
        <w:bottom w:val="single" w:sz="8" w:space="0" w:color="000000"/>
        <w:right w:val="single" w:sz="8" w:space="0" w:color="000000"/>
      </w:pBdr>
      <w:shd w:val="clear" w:color="000000" w:fill="FDE9D9"/>
      <w:spacing w:before="100" w:beforeAutospacing="1" w:after="100" w:afterAutospacing="1"/>
    </w:pPr>
    <w:rPr>
      <w:b/>
      <w:bCs/>
      <w:color w:val="FF0000"/>
    </w:rPr>
  </w:style>
  <w:style w:type="paragraph" w:customStyle="1" w:styleId="xl135">
    <w:name w:val="xl135"/>
    <w:basedOn w:val="a"/>
    <w:rsid w:val="00624020"/>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6">
    <w:name w:val="xl136"/>
    <w:basedOn w:val="a"/>
    <w:rsid w:val="00624020"/>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7">
    <w:name w:val="xl137"/>
    <w:basedOn w:val="a"/>
    <w:rsid w:val="00624020"/>
    <w:pPr>
      <w:pBdr>
        <w:left w:val="single" w:sz="8" w:space="0" w:color="000000"/>
        <w:bottom w:val="single" w:sz="8" w:space="0" w:color="000000"/>
        <w:right w:val="single" w:sz="8" w:space="0" w:color="000000"/>
      </w:pBdr>
      <w:shd w:val="clear" w:color="000000" w:fill="D9D9D9"/>
      <w:spacing w:before="100" w:beforeAutospacing="1" w:after="100" w:afterAutospacing="1"/>
    </w:pPr>
  </w:style>
  <w:style w:type="paragraph" w:customStyle="1" w:styleId="xl138">
    <w:name w:val="xl138"/>
    <w:basedOn w:val="a"/>
    <w:rsid w:val="00624020"/>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39">
    <w:name w:val="xl139"/>
    <w:basedOn w:val="a"/>
    <w:rsid w:val="00624020"/>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40">
    <w:name w:val="xl140"/>
    <w:basedOn w:val="a"/>
    <w:rsid w:val="00624020"/>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1">
    <w:name w:val="xl141"/>
    <w:basedOn w:val="a"/>
    <w:rsid w:val="00624020"/>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2">
    <w:name w:val="xl142"/>
    <w:basedOn w:val="a"/>
    <w:rsid w:val="00624020"/>
    <w:pPr>
      <w:pBdr>
        <w:left w:val="single" w:sz="8" w:space="0" w:color="000000"/>
        <w:bottom w:val="single" w:sz="8" w:space="0" w:color="000000"/>
        <w:right w:val="single" w:sz="8" w:space="0" w:color="000000"/>
      </w:pBdr>
      <w:shd w:val="clear" w:color="000000" w:fill="C4BD97"/>
      <w:spacing w:before="100" w:beforeAutospacing="1" w:after="100" w:afterAutospacing="1"/>
    </w:pPr>
    <w:rPr>
      <w:b/>
      <w:bCs/>
      <w:color w:val="FF0000"/>
    </w:rPr>
  </w:style>
  <w:style w:type="paragraph" w:customStyle="1" w:styleId="xl143">
    <w:name w:val="xl143"/>
    <w:basedOn w:val="a"/>
    <w:rsid w:val="00624020"/>
    <w:pPr>
      <w:pBdr>
        <w:left w:val="single" w:sz="8" w:space="0" w:color="000000"/>
        <w:bottom w:val="single" w:sz="8" w:space="0" w:color="000000"/>
        <w:right w:val="single" w:sz="8" w:space="0" w:color="000000"/>
      </w:pBdr>
      <w:spacing w:before="100" w:beforeAutospacing="1" w:after="100" w:afterAutospacing="1"/>
    </w:pPr>
    <w:rPr>
      <w:b/>
      <w:bCs/>
      <w:color w:val="FF0000"/>
    </w:rPr>
  </w:style>
  <w:style w:type="paragraph" w:customStyle="1" w:styleId="xl144">
    <w:name w:val="xl144"/>
    <w:basedOn w:val="a"/>
    <w:rsid w:val="00624020"/>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45">
    <w:name w:val="xl145"/>
    <w:basedOn w:val="a"/>
    <w:rsid w:val="00624020"/>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146">
    <w:name w:val="xl146"/>
    <w:basedOn w:val="a"/>
    <w:rsid w:val="00624020"/>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7">
    <w:name w:val="xl147"/>
    <w:basedOn w:val="a"/>
    <w:rsid w:val="00624020"/>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8">
    <w:name w:val="xl148"/>
    <w:basedOn w:val="a"/>
    <w:rsid w:val="00624020"/>
    <w:pPr>
      <w:spacing w:before="100" w:beforeAutospacing="1" w:after="100" w:afterAutospacing="1"/>
    </w:pPr>
    <w:rPr>
      <w:color w:val="FF0000"/>
    </w:rPr>
  </w:style>
  <w:style w:type="paragraph" w:customStyle="1" w:styleId="xl149">
    <w:name w:val="xl149"/>
    <w:basedOn w:val="a"/>
    <w:rsid w:val="00624020"/>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0">
    <w:name w:val="xl150"/>
    <w:basedOn w:val="a"/>
    <w:rsid w:val="00624020"/>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1">
    <w:name w:val="xl151"/>
    <w:basedOn w:val="a"/>
    <w:rsid w:val="00624020"/>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2">
    <w:name w:val="xl152"/>
    <w:basedOn w:val="a"/>
    <w:rsid w:val="00624020"/>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3">
    <w:name w:val="xl153"/>
    <w:basedOn w:val="a"/>
    <w:rsid w:val="00624020"/>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4">
    <w:name w:val="xl154"/>
    <w:basedOn w:val="a"/>
    <w:rsid w:val="00624020"/>
    <w:pPr>
      <w:pBdr>
        <w:left w:val="single" w:sz="8" w:space="0" w:color="000000"/>
        <w:bottom w:val="single" w:sz="8" w:space="0" w:color="000000"/>
        <w:right w:val="single" w:sz="8" w:space="0" w:color="000000"/>
      </w:pBdr>
      <w:shd w:val="clear" w:color="000000" w:fill="DAEEF3"/>
      <w:spacing w:before="100" w:beforeAutospacing="1" w:after="100" w:afterAutospacing="1"/>
    </w:pPr>
  </w:style>
  <w:style w:type="paragraph" w:customStyle="1" w:styleId="xl155">
    <w:name w:val="xl155"/>
    <w:basedOn w:val="a"/>
    <w:rsid w:val="00624020"/>
    <w:pPr>
      <w:pBdr>
        <w:left w:val="single" w:sz="8" w:space="0" w:color="000000"/>
        <w:bottom w:val="single" w:sz="8" w:space="0" w:color="000000"/>
        <w:right w:val="single" w:sz="8" w:space="0" w:color="000000"/>
      </w:pBdr>
      <w:shd w:val="clear" w:color="000000" w:fill="DDD9C4"/>
      <w:spacing w:before="100" w:beforeAutospacing="1" w:after="100" w:afterAutospacing="1"/>
    </w:pPr>
    <w:rPr>
      <w:b/>
      <w:bCs/>
    </w:rPr>
  </w:style>
  <w:style w:type="paragraph" w:customStyle="1" w:styleId="xl156">
    <w:name w:val="xl156"/>
    <w:basedOn w:val="a"/>
    <w:rsid w:val="00624020"/>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000000"/>
    </w:rPr>
  </w:style>
  <w:style w:type="paragraph" w:customStyle="1" w:styleId="xl157">
    <w:name w:val="xl157"/>
    <w:basedOn w:val="a"/>
    <w:rsid w:val="00624020"/>
    <w:pPr>
      <w:pBdr>
        <w:left w:val="single" w:sz="8" w:space="0" w:color="000000"/>
        <w:bottom w:val="single" w:sz="8" w:space="0" w:color="000000"/>
        <w:right w:val="single" w:sz="8" w:space="0" w:color="000000"/>
      </w:pBdr>
      <w:shd w:val="clear" w:color="000000" w:fill="C4BD97"/>
      <w:spacing w:before="100" w:beforeAutospacing="1" w:after="100" w:afterAutospacing="1"/>
    </w:pPr>
    <w:rPr>
      <w:color w:val="FF0000"/>
    </w:rPr>
  </w:style>
  <w:style w:type="paragraph" w:customStyle="1" w:styleId="xl158">
    <w:name w:val="xl158"/>
    <w:basedOn w:val="a"/>
    <w:rsid w:val="00624020"/>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9">
    <w:name w:val="xl159"/>
    <w:basedOn w:val="a"/>
    <w:rsid w:val="00624020"/>
    <w:pPr>
      <w:pBdr>
        <w:left w:val="single" w:sz="8" w:space="0" w:color="000000"/>
        <w:bottom w:val="single" w:sz="8" w:space="0" w:color="000000"/>
        <w:right w:val="single" w:sz="8" w:space="0" w:color="000000"/>
      </w:pBdr>
      <w:shd w:val="clear" w:color="000000" w:fill="948A54"/>
      <w:spacing w:before="100" w:beforeAutospacing="1" w:after="100" w:afterAutospacing="1"/>
    </w:pPr>
    <w:rPr>
      <w:color w:val="FF0000"/>
    </w:rPr>
  </w:style>
  <w:style w:type="paragraph" w:customStyle="1" w:styleId="xl160">
    <w:name w:val="xl160"/>
    <w:basedOn w:val="a"/>
    <w:rsid w:val="00624020"/>
    <w:pPr>
      <w:pBdr>
        <w:bottom w:val="single" w:sz="8" w:space="0" w:color="000000"/>
        <w:right w:val="single" w:sz="8" w:space="0" w:color="000000"/>
      </w:pBdr>
      <w:shd w:val="clear" w:color="000000" w:fill="D9D9D9"/>
      <w:spacing w:before="100" w:beforeAutospacing="1" w:after="100" w:afterAutospacing="1"/>
      <w:jc w:val="center"/>
    </w:pPr>
  </w:style>
  <w:style w:type="paragraph" w:customStyle="1" w:styleId="xl161">
    <w:name w:val="xl161"/>
    <w:basedOn w:val="a"/>
    <w:rsid w:val="00624020"/>
    <w:pPr>
      <w:pBdr>
        <w:left w:val="single" w:sz="8" w:space="0" w:color="000000"/>
        <w:bottom w:val="single" w:sz="8" w:space="0" w:color="000000"/>
        <w:right w:val="single" w:sz="8" w:space="0" w:color="000000"/>
      </w:pBdr>
      <w:shd w:val="clear" w:color="000000" w:fill="DDD9C4"/>
      <w:spacing w:before="100" w:beforeAutospacing="1" w:after="100" w:afterAutospacing="1"/>
    </w:pPr>
  </w:style>
  <w:style w:type="paragraph" w:customStyle="1" w:styleId="xl162">
    <w:name w:val="xl162"/>
    <w:basedOn w:val="a"/>
    <w:rsid w:val="00624020"/>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3">
    <w:name w:val="xl163"/>
    <w:basedOn w:val="a"/>
    <w:rsid w:val="00624020"/>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4">
    <w:name w:val="xl164"/>
    <w:basedOn w:val="a"/>
    <w:rsid w:val="00624020"/>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65">
    <w:name w:val="xl165"/>
    <w:basedOn w:val="a"/>
    <w:rsid w:val="00624020"/>
    <w:pPr>
      <w:pBdr>
        <w:left w:val="single" w:sz="8" w:space="0" w:color="000000"/>
        <w:bottom w:val="single" w:sz="8" w:space="0" w:color="000000"/>
        <w:right w:val="single" w:sz="8" w:space="0" w:color="000000"/>
      </w:pBdr>
      <w:shd w:val="clear" w:color="000000" w:fill="948A54"/>
      <w:spacing w:before="100" w:beforeAutospacing="1" w:after="100" w:afterAutospacing="1"/>
    </w:pPr>
  </w:style>
  <w:style w:type="paragraph" w:customStyle="1" w:styleId="xl166">
    <w:name w:val="xl166"/>
    <w:basedOn w:val="a"/>
    <w:rsid w:val="00624020"/>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7">
    <w:name w:val="xl167"/>
    <w:basedOn w:val="a"/>
    <w:rsid w:val="00624020"/>
    <w:pPr>
      <w:pBdr>
        <w:bottom w:val="single" w:sz="8" w:space="0" w:color="000000"/>
        <w:right w:val="single" w:sz="8" w:space="0" w:color="000000"/>
      </w:pBdr>
      <w:shd w:val="clear" w:color="000000" w:fill="DAEEF3"/>
      <w:spacing w:before="100" w:beforeAutospacing="1" w:after="100" w:afterAutospacing="1"/>
      <w:jc w:val="center"/>
    </w:pPr>
    <w:rPr>
      <w:color w:val="FF0000"/>
    </w:rPr>
  </w:style>
  <w:style w:type="paragraph" w:customStyle="1" w:styleId="xl168">
    <w:name w:val="xl168"/>
    <w:basedOn w:val="a"/>
    <w:rsid w:val="00624020"/>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9">
    <w:name w:val="xl169"/>
    <w:basedOn w:val="a"/>
    <w:rsid w:val="00624020"/>
    <w:pPr>
      <w:pBdr>
        <w:bottom w:val="single" w:sz="8" w:space="0" w:color="000000"/>
        <w:right w:val="single" w:sz="8" w:space="0" w:color="000000"/>
      </w:pBdr>
      <w:shd w:val="clear" w:color="000000" w:fill="B7DEE8"/>
      <w:spacing w:before="100" w:beforeAutospacing="1" w:after="100" w:afterAutospacing="1"/>
      <w:jc w:val="center"/>
    </w:pPr>
  </w:style>
  <w:style w:type="paragraph" w:customStyle="1" w:styleId="xl170">
    <w:name w:val="xl170"/>
    <w:basedOn w:val="a"/>
    <w:rsid w:val="00624020"/>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71">
    <w:name w:val="xl171"/>
    <w:basedOn w:val="a"/>
    <w:rsid w:val="00624020"/>
    <w:pPr>
      <w:pBdr>
        <w:bottom w:val="single" w:sz="8" w:space="0" w:color="000000"/>
        <w:right w:val="single" w:sz="8" w:space="0" w:color="000000"/>
      </w:pBdr>
      <w:shd w:val="clear" w:color="000000" w:fill="BFBFBF"/>
      <w:spacing w:before="100" w:beforeAutospacing="1" w:after="100" w:afterAutospacing="1"/>
      <w:jc w:val="center"/>
    </w:pPr>
  </w:style>
  <w:style w:type="paragraph" w:customStyle="1" w:styleId="xl172">
    <w:name w:val="xl172"/>
    <w:basedOn w:val="a"/>
    <w:rsid w:val="00624020"/>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3">
    <w:name w:val="xl173"/>
    <w:basedOn w:val="a"/>
    <w:rsid w:val="00624020"/>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4">
    <w:name w:val="xl174"/>
    <w:basedOn w:val="a"/>
    <w:rsid w:val="00624020"/>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5">
    <w:name w:val="xl175"/>
    <w:basedOn w:val="a"/>
    <w:rsid w:val="00624020"/>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6">
    <w:name w:val="xl176"/>
    <w:basedOn w:val="a"/>
    <w:rsid w:val="00624020"/>
    <w:pPr>
      <w:pBdr>
        <w:top w:val="single" w:sz="8" w:space="0" w:color="000000"/>
        <w:left w:val="single" w:sz="8" w:space="0" w:color="000000"/>
        <w:bottom w:val="single" w:sz="8" w:space="0" w:color="000000"/>
      </w:pBdr>
      <w:spacing w:before="100" w:beforeAutospacing="1" w:after="100" w:afterAutospacing="1"/>
      <w:jc w:val="center"/>
    </w:pPr>
    <w:rPr>
      <w:b/>
      <w:bCs/>
    </w:rPr>
  </w:style>
  <w:style w:type="paragraph" w:customStyle="1" w:styleId="xl177">
    <w:name w:val="xl177"/>
    <w:basedOn w:val="a"/>
    <w:rsid w:val="00624020"/>
    <w:pPr>
      <w:pBdr>
        <w:top w:val="single" w:sz="8" w:space="0" w:color="000000"/>
        <w:bottom w:val="single" w:sz="8" w:space="0" w:color="000000"/>
      </w:pBdr>
      <w:spacing w:before="100" w:beforeAutospacing="1" w:after="100" w:afterAutospacing="1"/>
      <w:jc w:val="center"/>
    </w:pPr>
    <w:rPr>
      <w:b/>
      <w:bCs/>
    </w:rPr>
  </w:style>
  <w:style w:type="paragraph" w:customStyle="1" w:styleId="xl178">
    <w:name w:val="xl178"/>
    <w:basedOn w:val="a"/>
    <w:rsid w:val="00624020"/>
    <w:pPr>
      <w:pBdr>
        <w:top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9">
    <w:name w:val="xl179"/>
    <w:basedOn w:val="a"/>
    <w:rsid w:val="00624020"/>
    <w:pPr>
      <w:pBdr>
        <w:top w:val="single" w:sz="8" w:space="0" w:color="000000"/>
        <w:left w:val="single" w:sz="8" w:space="0" w:color="000000"/>
        <w:right w:val="single" w:sz="8" w:space="0" w:color="000000"/>
      </w:pBdr>
      <w:spacing w:before="100" w:beforeAutospacing="1" w:after="100" w:afterAutospacing="1"/>
      <w:jc w:val="center"/>
    </w:pPr>
    <w:rPr>
      <w:b/>
      <w:bCs/>
      <w:color w:val="151FE9"/>
    </w:rPr>
  </w:style>
  <w:style w:type="paragraph" w:customStyle="1" w:styleId="xl180">
    <w:name w:val="xl180"/>
    <w:basedOn w:val="a"/>
    <w:rsid w:val="00624020"/>
    <w:pPr>
      <w:pBdr>
        <w:top w:val="single" w:sz="8" w:space="0" w:color="000000"/>
        <w:left w:val="single" w:sz="8" w:space="0" w:color="000000"/>
        <w:right w:val="single" w:sz="8" w:space="0" w:color="000000"/>
      </w:pBdr>
      <w:spacing w:before="100" w:beforeAutospacing="1" w:after="100" w:afterAutospacing="1"/>
      <w:jc w:val="center"/>
    </w:pPr>
    <w:rPr>
      <w:b/>
      <w:bCs/>
      <w:color w:val="974706"/>
    </w:rPr>
  </w:style>
  <w:style w:type="paragraph" w:customStyle="1" w:styleId="xl181">
    <w:name w:val="xl181"/>
    <w:basedOn w:val="a"/>
    <w:rsid w:val="00624020"/>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82">
    <w:name w:val="xl182"/>
    <w:basedOn w:val="a"/>
    <w:rsid w:val="00624020"/>
    <w:pPr>
      <w:pBdr>
        <w:left w:val="single" w:sz="8" w:space="0" w:color="000000"/>
        <w:bottom w:val="single" w:sz="8" w:space="0" w:color="000000"/>
        <w:right w:val="single" w:sz="8" w:space="0" w:color="000000"/>
      </w:pBdr>
      <w:spacing w:before="100" w:beforeAutospacing="1" w:after="100" w:afterAutospacing="1"/>
      <w:jc w:val="center"/>
    </w:pPr>
    <w:rPr>
      <w:b/>
      <w:bCs/>
      <w:color w:val="151FE9"/>
    </w:rPr>
  </w:style>
  <w:style w:type="paragraph" w:customStyle="1" w:styleId="xl183">
    <w:name w:val="xl183"/>
    <w:basedOn w:val="a"/>
    <w:rsid w:val="00624020"/>
    <w:pPr>
      <w:pBdr>
        <w:left w:val="single" w:sz="8" w:space="0" w:color="000000"/>
        <w:bottom w:val="single" w:sz="8" w:space="0" w:color="000000"/>
        <w:right w:val="single" w:sz="8" w:space="0" w:color="000000"/>
      </w:pBdr>
      <w:spacing w:before="100" w:beforeAutospacing="1" w:after="100" w:afterAutospacing="1"/>
      <w:jc w:val="center"/>
    </w:pPr>
    <w:rPr>
      <w:b/>
      <w:bCs/>
      <w:color w:val="974706"/>
    </w:rPr>
  </w:style>
  <w:style w:type="paragraph" w:customStyle="1" w:styleId="xl184">
    <w:name w:val="xl184"/>
    <w:basedOn w:val="a"/>
    <w:rsid w:val="00624020"/>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85">
    <w:name w:val="xl185"/>
    <w:basedOn w:val="a"/>
    <w:rsid w:val="00624020"/>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186">
    <w:name w:val="xl186"/>
    <w:basedOn w:val="a"/>
    <w:rsid w:val="00624020"/>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187">
    <w:name w:val="xl187"/>
    <w:basedOn w:val="a"/>
    <w:rsid w:val="00624020"/>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88">
    <w:name w:val="xl188"/>
    <w:basedOn w:val="a"/>
    <w:rsid w:val="00624020"/>
    <w:pPr>
      <w:pBdr>
        <w:bottom w:val="single" w:sz="8" w:space="0" w:color="000000"/>
        <w:right w:val="single" w:sz="8" w:space="0" w:color="000000"/>
      </w:pBdr>
      <w:shd w:val="clear" w:color="000000" w:fill="D9D9D9"/>
      <w:spacing w:before="100" w:beforeAutospacing="1" w:after="100" w:afterAutospacing="1"/>
      <w:jc w:val="center"/>
    </w:pPr>
    <w:rPr>
      <w:b/>
      <w:bCs/>
      <w:color w:val="151FE9"/>
    </w:rPr>
  </w:style>
  <w:style w:type="paragraph" w:customStyle="1" w:styleId="xl189">
    <w:name w:val="xl189"/>
    <w:basedOn w:val="a"/>
    <w:rsid w:val="00624020"/>
    <w:pPr>
      <w:pBdr>
        <w:bottom w:val="single" w:sz="8" w:space="0" w:color="000000"/>
        <w:right w:val="single" w:sz="8" w:space="0" w:color="000000"/>
      </w:pBdr>
      <w:shd w:val="clear" w:color="000000" w:fill="D9D9D9"/>
      <w:spacing w:before="100" w:beforeAutospacing="1" w:after="100" w:afterAutospacing="1"/>
      <w:jc w:val="center"/>
    </w:pPr>
    <w:rPr>
      <w:b/>
      <w:bCs/>
      <w:color w:val="974706"/>
    </w:rPr>
  </w:style>
  <w:style w:type="paragraph" w:customStyle="1" w:styleId="xl190">
    <w:name w:val="xl190"/>
    <w:basedOn w:val="a"/>
    <w:rsid w:val="00624020"/>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91">
    <w:name w:val="xl191"/>
    <w:basedOn w:val="a"/>
    <w:rsid w:val="00624020"/>
    <w:pPr>
      <w:pBdr>
        <w:bottom w:val="single" w:sz="8" w:space="0" w:color="000000"/>
        <w:right w:val="single" w:sz="8" w:space="0" w:color="000000"/>
      </w:pBdr>
      <w:shd w:val="clear" w:color="000000" w:fill="DAEEF3"/>
      <w:spacing w:before="100" w:beforeAutospacing="1" w:after="100" w:afterAutospacing="1"/>
      <w:jc w:val="center"/>
    </w:pPr>
    <w:rPr>
      <w:b/>
      <w:bCs/>
      <w:color w:val="151FE9"/>
    </w:rPr>
  </w:style>
  <w:style w:type="paragraph" w:customStyle="1" w:styleId="xl192">
    <w:name w:val="xl192"/>
    <w:basedOn w:val="a"/>
    <w:rsid w:val="00624020"/>
    <w:pPr>
      <w:pBdr>
        <w:bottom w:val="single" w:sz="8" w:space="0" w:color="000000"/>
        <w:right w:val="single" w:sz="8" w:space="0" w:color="000000"/>
      </w:pBdr>
      <w:shd w:val="clear" w:color="000000" w:fill="DAEEF3"/>
      <w:spacing w:before="100" w:beforeAutospacing="1" w:after="100" w:afterAutospacing="1"/>
      <w:jc w:val="center"/>
    </w:pPr>
    <w:rPr>
      <w:b/>
      <w:bCs/>
      <w:color w:val="974706"/>
    </w:rPr>
  </w:style>
  <w:style w:type="paragraph" w:customStyle="1" w:styleId="xl193">
    <w:name w:val="xl193"/>
    <w:basedOn w:val="a"/>
    <w:rsid w:val="00624020"/>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94">
    <w:name w:val="xl194"/>
    <w:basedOn w:val="a"/>
    <w:rsid w:val="00624020"/>
    <w:pPr>
      <w:pBdr>
        <w:bottom w:val="single" w:sz="8" w:space="0" w:color="000000"/>
        <w:right w:val="single" w:sz="8" w:space="0" w:color="000000"/>
      </w:pBdr>
      <w:shd w:val="clear" w:color="000000" w:fill="C4BD97"/>
      <w:spacing w:before="100" w:beforeAutospacing="1" w:after="100" w:afterAutospacing="1"/>
      <w:jc w:val="center"/>
    </w:pPr>
    <w:rPr>
      <w:b/>
      <w:bCs/>
      <w:color w:val="151FE9"/>
    </w:rPr>
  </w:style>
  <w:style w:type="paragraph" w:customStyle="1" w:styleId="xl195">
    <w:name w:val="xl195"/>
    <w:basedOn w:val="a"/>
    <w:rsid w:val="00624020"/>
    <w:pPr>
      <w:pBdr>
        <w:bottom w:val="single" w:sz="8" w:space="0" w:color="000000"/>
        <w:right w:val="single" w:sz="8" w:space="0" w:color="000000"/>
      </w:pBdr>
      <w:shd w:val="clear" w:color="000000" w:fill="C4BD97"/>
      <w:spacing w:before="100" w:beforeAutospacing="1" w:after="100" w:afterAutospacing="1"/>
      <w:jc w:val="center"/>
    </w:pPr>
    <w:rPr>
      <w:b/>
      <w:bCs/>
      <w:color w:val="974706"/>
    </w:rPr>
  </w:style>
  <w:style w:type="paragraph" w:customStyle="1" w:styleId="xl196">
    <w:name w:val="xl196"/>
    <w:basedOn w:val="a"/>
    <w:rsid w:val="00624020"/>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97">
    <w:name w:val="xl197"/>
    <w:basedOn w:val="a"/>
    <w:rsid w:val="00624020"/>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98">
    <w:name w:val="xl198"/>
    <w:basedOn w:val="a"/>
    <w:rsid w:val="00624020"/>
    <w:pPr>
      <w:pBdr>
        <w:bottom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199">
    <w:name w:val="xl199"/>
    <w:basedOn w:val="a"/>
    <w:rsid w:val="00624020"/>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00">
    <w:name w:val="xl200"/>
    <w:basedOn w:val="a"/>
    <w:rsid w:val="00624020"/>
    <w:pPr>
      <w:pBdr>
        <w:bottom w:val="single" w:sz="8" w:space="0" w:color="000000"/>
        <w:right w:val="single" w:sz="8" w:space="0" w:color="000000"/>
      </w:pBdr>
      <w:spacing w:before="100" w:beforeAutospacing="1" w:after="100" w:afterAutospacing="1"/>
      <w:jc w:val="center"/>
    </w:pPr>
    <w:rPr>
      <w:color w:val="151FE9"/>
    </w:rPr>
  </w:style>
  <w:style w:type="paragraph" w:customStyle="1" w:styleId="xl201">
    <w:name w:val="xl201"/>
    <w:basedOn w:val="a"/>
    <w:rsid w:val="00624020"/>
    <w:pPr>
      <w:pBdr>
        <w:bottom w:val="single" w:sz="8" w:space="0" w:color="000000"/>
        <w:right w:val="single" w:sz="8" w:space="0" w:color="000000"/>
      </w:pBdr>
      <w:spacing w:before="100" w:beforeAutospacing="1" w:after="100" w:afterAutospacing="1"/>
      <w:jc w:val="center"/>
    </w:pPr>
    <w:rPr>
      <w:color w:val="974706"/>
    </w:rPr>
  </w:style>
  <w:style w:type="paragraph" w:customStyle="1" w:styleId="xl202">
    <w:name w:val="xl202"/>
    <w:basedOn w:val="a"/>
    <w:rsid w:val="00624020"/>
    <w:pPr>
      <w:pBdr>
        <w:bottom w:val="single" w:sz="8" w:space="0" w:color="000000"/>
        <w:right w:val="single" w:sz="8" w:space="0" w:color="000000"/>
      </w:pBdr>
      <w:spacing w:before="100" w:beforeAutospacing="1" w:after="100" w:afterAutospacing="1"/>
      <w:jc w:val="center"/>
    </w:pPr>
  </w:style>
  <w:style w:type="paragraph" w:customStyle="1" w:styleId="xl203">
    <w:name w:val="xl203"/>
    <w:basedOn w:val="a"/>
    <w:rsid w:val="00624020"/>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204">
    <w:name w:val="xl204"/>
    <w:basedOn w:val="a"/>
    <w:rsid w:val="00624020"/>
    <w:pPr>
      <w:pBdr>
        <w:bottom w:val="single" w:sz="8" w:space="0" w:color="000000"/>
        <w:right w:val="single" w:sz="8" w:space="0" w:color="000000"/>
      </w:pBdr>
      <w:shd w:val="clear" w:color="000000" w:fill="C4BD97"/>
      <w:spacing w:before="100" w:beforeAutospacing="1" w:after="100" w:afterAutospacing="1"/>
      <w:jc w:val="center"/>
    </w:pPr>
    <w:rPr>
      <w:color w:val="974706"/>
    </w:rPr>
  </w:style>
  <w:style w:type="paragraph" w:customStyle="1" w:styleId="xl205">
    <w:name w:val="xl205"/>
    <w:basedOn w:val="a"/>
    <w:rsid w:val="00624020"/>
    <w:pPr>
      <w:pBdr>
        <w:bottom w:val="single" w:sz="8" w:space="0" w:color="000000"/>
        <w:right w:val="single" w:sz="8" w:space="0" w:color="000000"/>
      </w:pBdr>
      <w:spacing w:before="100" w:beforeAutospacing="1" w:after="100" w:afterAutospacing="1"/>
      <w:jc w:val="center"/>
    </w:pPr>
    <w:rPr>
      <w:b/>
      <w:bCs/>
    </w:rPr>
  </w:style>
  <w:style w:type="paragraph" w:customStyle="1" w:styleId="xl206">
    <w:name w:val="xl206"/>
    <w:basedOn w:val="a"/>
    <w:rsid w:val="00624020"/>
    <w:pPr>
      <w:pBdr>
        <w:bottom w:val="single" w:sz="8" w:space="0" w:color="000000"/>
        <w:right w:val="single" w:sz="8" w:space="0" w:color="000000"/>
      </w:pBdr>
      <w:spacing w:before="100" w:beforeAutospacing="1" w:after="100" w:afterAutospacing="1"/>
      <w:jc w:val="center"/>
    </w:pPr>
    <w:rPr>
      <w:color w:val="151FE9"/>
      <w:u w:val="single"/>
    </w:rPr>
  </w:style>
  <w:style w:type="paragraph" w:customStyle="1" w:styleId="xl207">
    <w:name w:val="xl207"/>
    <w:basedOn w:val="a"/>
    <w:rsid w:val="00624020"/>
    <w:pPr>
      <w:pBdr>
        <w:bottom w:val="single" w:sz="8" w:space="0" w:color="000000"/>
        <w:right w:val="single" w:sz="8" w:space="0" w:color="000000"/>
      </w:pBdr>
      <w:shd w:val="clear" w:color="000000" w:fill="FFFFFF"/>
      <w:spacing w:before="100" w:beforeAutospacing="1" w:after="100" w:afterAutospacing="1"/>
      <w:jc w:val="center"/>
    </w:pPr>
    <w:rPr>
      <w:color w:val="151FE9"/>
      <w:u w:val="single"/>
    </w:rPr>
  </w:style>
  <w:style w:type="paragraph" w:customStyle="1" w:styleId="xl208">
    <w:name w:val="xl208"/>
    <w:basedOn w:val="a"/>
    <w:rsid w:val="00624020"/>
    <w:pPr>
      <w:pBdr>
        <w:bottom w:val="single" w:sz="8" w:space="0" w:color="000000"/>
        <w:right w:val="single" w:sz="8" w:space="0" w:color="000000"/>
      </w:pBdr>
      <w:shd w:val="clear" w:color="000000" w:fill="FFFFFF"/>
      <w:spacing w:before="100" w:beforeAutospacing="1" w:after="100" w:afterAutospacing="1"/>
      <w:jc w:val="center"/>
    </w:pPr>
    <w:rPr>
      <w:color w:val="974706"/>
    </w:rPr>
  </w:style>
  <w:style w:type="paragraph" w:customStyle="1" w:styleId="xl209">
    <w:name w:val="xl209"/>
    <w:basedOn w:val="a"/>
    <w:rsid w:val="00624020"/>
    <w:pPr>
      <w:pBdr>
        <w:bottom w:val="single" w:sz="8" w:space="0" w:color="000000"/>
        <w:right w:val="single" w:sz="8" w:space="0" w:color="000000"/>
      </w:pBdr>
      <w:shd w:val="clear" w:color="000000" w:fill="FFFFFF"/>
      <w:spacing w:before="100" w:beforeAutospacing="1" w:after="100" w:afterAutospacing="1"/>
      <w:jc w:val="center"/>
    </w:pPr>
    <w:rPr>
      <w:color w:val="151FE9"/>
    </w:rPr>
  </w:style>
  <w:style w:type="paragraph" w:customStyle="1" w:styleId="xl210">
    <w:name w:val="xl210"/>
    <w:basedOn w:val="a"/>
    <w:rsid w:val="00624020"/>
    <w:pPr>
      <w:pBdr>
        <w:bottom w:val="single" w:sz="8" w:space="0" w:color="000000"/>
        <w:right w:val="single" w:sz="8" w:space="0" w:color="000000"/>
      </w:pBdr>
      <w:spacing w:before="100" w:beforeAutospacing="1" w:after="100" w:afterAutospacing="1"/>
      <w:jc w:val="center"/>
    </w:pPr>
    <w:rPr>
      <w:color w:val="FF0000"/>
    </w:rPr>
  </w:style>
  <w:style w:type="paragraph" w:customStyle="1" w:styleId="xl211">
    <w:name w:val="xl211"/>
    <w:basedOn w:val="a"/>
    <w:rsid w:val="00624020"/>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212">
    <w:name w:val="xl212"/>
    <w:basedOn w:val="a"/>
    <w:rsid w:val="00624020"/>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213">
    <w:name w:val="xl213"/>
    <w:basedOn w:val="a"/>
    <w:rsid w:val="00624020"/>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14">
    <w:name w:val="xl214"/>
    <w:basedOn w:val="a"/>
    <w:rsid w:val="00624020"/>
    <w:pPr>
      <w:pBdr>
        <w:bottom w:val="single" w:sz="8" w:space="0" w:color="000000"/>
        <w:right w:val="single" w:sz="8" w:space="0" w:color="000000"/>
      </w:pBdr>
      <w:shd w:val="clear" w:color="000000" w:fill="FDE9D9"/>
      <w:spacing w:before="100" w:beforeAutospacing="1" w:after="100" w:afterAutospacing="1"/>
      <w:jc w:val="center"/>
    </w:pPr>
    <w:rPr>
      <w:b/>
      <w:bCs/>
      <w:color w:val="151FE9"/>
    </w:rPr>
  </w:style>
  <w:style w:type="paragraph" w:customStyle="1" w:styleId="xl215">
    <w:name w:val="xl215"/>
    <w:basedOn w:val="a"/>
    <w:rsid w:val="00624020"/>
    <w:pPr>
      <w:pBdr>
        <w:bottom w:val="single" w:sz="8" w:space="0" w:color="000000"/>
        <w:right w:val="single" w:sz="8" w:space="0" w:color="000000"/>
      </w:pBdr>
      <w:shd w:val="clear" w:color="000000" w:fill="FDE9D9"/>
      <w:spacing w:before="100" w:beforeAutospacing="1" w:after="100" w:afterAutospacing="1"/>
      <w:jc w:val="center"/>
    </w:pPr>
    <w:rPr>
      <w:b/>
      <w:bCs/>
      <w:color w:val="974706"/>
    </w:rPr>
  </w:style>
  <w:style w:type="paragraph" w:customStyle="1" w:styleId="xl216">
    <w:name w:val="xl216"/>
    <w:basedOn w:val="a"/>
    <w:rsid w:val="00624020"/>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217">
    <w:name w:val="xl217"/>
    <w:basedOn w:val="a"/>
    <w:rsid w:val="00624020"/>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218">
    <w:name w:val="xl218"/>
    <w:basedOn w:val="a"/>
    <w:rsid w:val="00624020"/>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219">
    <w:name w:val="xl219"/>
    <w:basedOn w:val="a"/>
    <w:rsid w:val="00624020"/>
    <w:pPr>
      <w:pBdr>
        <w:bottom w:val="single" w:sz="8" w:space="0" w:color="000000"/>
        <w:right w:val="single" w:sz="8" w:space="0" w:color="000000"/>
      </w:pBdr>
      <w:shd w:val="clear" w:color="000000" w:fill="B7DEE8"/>
      <w:spacing w:before="100" w:beforeAutospacing="1" w:after="100" w:afterAutospacing="1"/>
      <w:jc w:val="center"/>
    </w:pPr>
    <w:rPr>
      <w:b/>
      <w:bCs/>
      <w:color w:val="974706"/>
    </w:rPr>
  </w:style>
  <w:style w:type="paragraph" w:customStyle="1" w:styleId="xl220">
    <w:name w:val="xl220"/>
    <w:basedOn w:val="a"/>
    <w:rsid w:val="00624020"/>
    <w:pPr>
      <w:pBdr>
        <w:bottom w:val="single" w:sz="8" w:space="0" w:color="000000"/>
        <w:right w:val="single" w:sz="8" w:space="0" w:color="000000"/>
      </w:pBdr>
      <w:shd w:val="clear" w:color="000000" w:fill="B7DEE8"/>
      <w:spacing w:before="100" w:beforeAutospacing="1" w:after="100" w:afterAutospacing="1"/>
      <w:jc w:val="center"/>
    </w:pPr>
    <w:rPr>
      <w:b/>
      <w:bCs/>
      <w:color w:val="151FE9"/>
    </w:rPr>
  </w:style>
  <w:style w:type="paragraph" w:customStyle="1" w:styleId="xl221">
    <w:name w:val="xl221"/>
    <w:basedOn w:val="a"/>
    <w:rsid w:val="00624020"/>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222">
    <w:name w:val="xl222"/>
    <w:basedOn w:val="a"/>
    <w:rsid w:val="00624020"/>
    <w:pPr>
      <w:pBdr>
        <w:bottom w:val="single" w:sz="8" w:space="0" w:color="000000"/>
        <w:right w:val="single" w:sz="8" w:space="0" w:color="000000"/>
      </w:pBdr>
      <w:shd w:val="clear" w:color="000000" w:fill="C4D79B"/>
      <w:spacing w:before="100" w:beforeAutospacing="1" w:after="100" w:afterAutospacing="1"/>
      <w:jc w:val="center"/>
    </w:pPr>
    <w:rPr>
      <w:b/>
      <w:bCs/>
      <w:color w:val="151FE9"/>
    </w:rPr>
  </w:style>
  <w:style w:type="paragraph" w:customStyle="1" w:styleId="xl223">
    <w:name w:val="xl223"/>
    <w:basedOn w:val="a"/>
    <w:rsid w:val="00624020"/>
    <w:pPr>
      <w:pBdr>
        <w:bottom w:val="single" w:sz="8" w:space="0" w:color="000000"/>
        <w:right w:val="single" w:sz="8" w:space="0" w:color="000000"/>
      </w:pBdr>
      <w:shd w:val="clear" w:color="000000" w:fill="C4D79B"/>
      <w:spacing w:before="100" w:beforeAutospacing="1" w:after="100" w:afterAutospacing="1"/>
      <w:jc w:val="center"/>
    </w:pPr>
    <w:rPr>
      <w:b/>
      <w:bCs/>
      <w:color w:val="974706"/>
    </w:rPr>
  </w:style>
  <w:style w:type="paragraph" w:customStyle="1" w:styleId="xl224">
    <w:name w:val="xl224"/>
    <w:basedOn w:val="a"/>
    <w:rsid w:val="00624020"/>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225">
    <w:name w:val="xl225"/>
    <w:basedOn w:val="a"/>
    <w:rsid w:val="00624020"/>
    <w:pPr>
      <w:pBdr>
        <w:bottom w:val="single" w:sz="8" w:space="0" w:color="000000"/>
        <w:right w:val="single" w:sz="8" w:space="0" w:color="000000"/>
      </w:pBdr>
      <w:shd w:val="clear" w:color="000000" w:fill="BFBFBF"/>
      <w:spacing w:before="100" w:beforeAutospacing="1" w:after="100" w:afterAutospacing="1"/>
      <w:jc w:val="center"/>
    </w:pPr>
    <w:rPr>
      <w:b/>
      <w:bCs/>
      <w:color w:val="151FE9"/>
    </w:rPr>
  </w:style>
  <w:style w:type="paragraph" w:customStyle="1" w:styleId="xl226">
    <w:name w:val="xl226"/>
    <w:basedOn w:val="a"/>
    <w:rsid w:val="00624020"/>
    <w:pPr>
      <w:pBdr>
        <w:bottom w:val="single" w:sz="8" w:space="0" w:color="000000"/>
        <w:right w:val="single" w:sz="8" w:space="0" w:color="000000"/>
      </w:pBdr>
      <w:shd w:val="clear" w:color="000000" w:fill="BFBFBF"/>
      <w:spacing w:before="100" w:beforeAutospacing="1" w:after="100" w:afterAutospacing="1"/>
      <w:jc w:val="center"/>
    </w:pPr>
    <w:rPr>
      <w:b/>
      <w:bCs/>
      <w:color w:val="974706"/>
    </w:rPr>
  </w:style>
  <w:style w:type="paragraph" w:customStyle="1" w:styleId="xl227">
    <w:name w:val="xl227"/>
    <w:basedOn w:val="a"/>
    <w:rsid w:val="00624020"/>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228">
    <w:name w:val="xl228"/>
    <w:basedOn w:val="a"/>
    <w:rsid w:val="00624020"/>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229">
    <w:name w:val="xl229"/>
    <w:basedOn w:val="a"/>
    <w:rsid w:val="00624020"/>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230">
    <w:name w:val="xl230"/>
    <w:basedOn w:val="a"/>
    <w:rsid w:val="00624020"/>
    <w:pPr>
      <w:pBdr>
        <w:bottom w:val="single" w:sz="8" w:space="0" w:color="000000"/>
        <w:right w:val="single" w:sz="8" w:space="0" w:color="000000"/>
      </w:pBdr>
      <w:spacing w:before="100" w:beforeAutospacing="1" w:after="100" w:afterAutospacing="1"/>
      <w:jc w:val="center"/>
    </w:pPr>
    <w:rPr>
      <w:b/>
      <w:bCs/>
      <w:color w:val="151FE9"/>
    </w:rPr>
  </w:style>
  <w:style w:type="paragraph" w:customStyle="1" w:styleId="xl231">
    <w:name w:val="xl231"/>
    <w:basedOn w:val="a"/>
    <w:rsid w:val="00624020"/>
    <w:pPr>
      <w:pBdr>
        <w:bottom w:val="single" w:sz="8" w:space="0" w:color="000000"/>
        <w:right w:val="single" w:sz="8" w:space="0" w:color="000000"/>
      </w:pBdr>
      <w:spacing w:before="100" w:beforeAutospacing="1" w:after="100" w:afterAutospacing="1"/>
      <w:jc w:val="center"/>
    </w:pPr>
    <w:rPr>
      <w:b/>
      <w:bCs/>
      <w:color w:val="974706"/>
    </w:rPr>
  </w:style>
  <w:style w:type="paragraph" w:customStyle="1" w:styleId="xl232">
    <w:name w:val="xl232"/>
    <w:basedOn w:val="a"/>
    <w:rsid w:val="00624020"/>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233">
    <w:name w:val="xl233"/>
    <w:basedOn w:val="a"/>
    <w:rsid w:val="00624020"/>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34">
    <w:name w:val="xl234"/>
    <w:basedOn w:val="a"/>
    <w:rsid w:val="00624020"/>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235">
    <w:name w:val="xl235"/>
    <w:basedOn w:val="a"/>
    <w:rsid w:val="00624020"/>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236">
    <w:name w:val="xl236"/>
    <w:basedOn w:val="a"/>
    <w:rsid w:val="00624020"/>
    <w:pPr>
      <w:pBdr>
        <w:bottom w:val="single" w:sz="8" w:space="0" w:color="000000"/>
        <w:right w:val="single" w:sz="8" w:space="0" w:color="000000"/>
      </w:pBdr>
      <w:shd w:val="clear" w:color="000000" w:fill="DAEEF3"/>
      <w:spacing w:before="100" w:beforeAutospacing="1" w:after="100" w:afterAutospacing="1"/>
      <w:jc w:val="center"/>
    </w:pPr>
    <w:rPr>
      <w:color w:val="151FE9"/>
    </w:rPr>
  </w:style>
  <w:style w:type="paragraph" w:customStyle="1" w:styleId="xl237">
    <w:name w:val="xl237"/>
    <w:basedOn w:val="a"/>
    <w:rsid w:val="00624020"/>
    <w:pPr>
      <w:pBdr>
        <w:bottom w:val="single" w:sz="8" w:space="0" w:color="000000"/>
        <w:right w:val="single" w:sz="8" w:space="0" w:color="000000"/>
      </w:pBdr>
      <w:shd w:val="clear" w:color="000000" w:fill="DAEEF3"/>
      <w:spacing w:before="100" w:beforeAutospacing="1" w:after="100" w:afterAutospacing="1"/>
      <w:jc w:val="center"/>
    </w:pPr>
    <w:rPr>
      <w:color w:val="974706"/>
    </w:rPr>
  </w:style>
  <w:style w:type="paragraph" w:customStyle="1" w:styleId="xl238">
    <w:name w:val="xl238"/>
    <w:basedOn w:val="a"/>
    <w:rsid w:val="00624020"/>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239">
    <w:name w:val="xl239"/>
    <w:basedOn w:val="a"/>
    <w:rsid w:val="00624020"/>
    <w:pPr>
      <w:pBdr>
        <w:bottom w:val="single" w:sz="8" w:space="0" w:color="000000"/>
        <w:right w:val="single" w:sz="8" w:space="0" w:color="000000"/>
      </w:pBdr>
      <w:shd w:val="clear" w:color="000000" w:fill="DDD9C4"/>
      <w:spacing w:before="100" w:beforeAutospacing="1" w:after="100" w:afterAutospacing="1"/>
      <w:jc w:val="center"/>
    </w:pPr>
    <w:rPr>
      <w:b/>
      <w:bCs/>
      <w:color w:val="151FE9"/>
    </w:rPr>
  </w:style>
  <w:style w:type="paragraph" w:customStyle="1" w:styleId="xl240">
    <w:name w:val="xl240"/>
    <w:basedOn w:val="a"/>
    <w:rsid w:val="00624020"/>
    <w:pPr>
      <w:pBdr>
        <w:bottom w:val="single" w:sz="8" w:space="0" w:color="000000"/>
        <w:right w:val="single" w:sz="8" w:space="0" w:color="000000"/>
      </w:pBdr>
      <w:shd w:val="clear" w:color="000000" w:fill="DDD9C4"/>
      <w:spacing w:before="100" w:beforeAutospacing="1" w:after="100" w:afterAutospacing="1"/>
      <w:jc w:val="center"/>
    </w:pPr>
    <w:rPr>
      <w:b/>
      <w:bCs/>
      <w:color w:val="974706"/>
    </w:rPr>
  </w:style>
  <w:style w:type="paragraph" w:customStyle="1" w:styleId="xl241">
    <w:name w:val="xl241"/>
    <w:basedOn w:val="a"/>
    <w:rsid w:val="00624020"/>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242">
    <w:name w:val="xl242"/>
    <w:basedOn w:val="a"/>
    <w:rsid w:val="00624020"/>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43">
    <w:name w:val="xl243"/>
    <w:basedOn w:val="a"/>
    <w:rsid w:val="00624020"/>
    <w:pPr>
      <w:pBdr>
        <w:bottom w:val="single" w:sz="8" w:space="0" w:color="000000"/>
        <w:right w:val="single" w:sz="8" w:space="0" w:color="000000"/>
      </w:pBdr>
      <w:spacing w:before="100" w:beforeAutospacing="1" w:after="100" w:afterAutospacing="1"/>
      <w:jc w:val="center"/>
    </w:pPr>
  </w:style>
  <w:style w:type="paragraph" w:customStyle="1" w:styleId="xl244">
    <w:name w:val="xl244"/>
    <w:basedOn w:val="a"/>
    <w:rsid w:val="00624020"/>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45">
    <w:name w:val="xl245"/>
    <w:basedOn w:val="a"/>
    <w:rsid w:val="00624020"/>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246">
    <w:name w:val="xl246"/>
    <w:basedOn w:val="a"/>
    <w:rsid w:val="00624020"/>
    <w:pPr>
      <w:pBdr>
        <w:bottom w:val="single" w:sz="8" w:space="0" w:color="000000"/>
        <w:right w:val="single" w:sz="8" w:space="0" w:color="000000"/>
      </w:pBdr>
      <w:shd w:val="clear" w:color="000000" w:fill="948A54"/>
      <w:spacing w:before="100" w:beforeAutospacing="1" w:after="100" w:afterAutospacing="1"/>
      <w:jc w:val="center"/>
    </w:pPr>
    <w:rPr>
      <w:color w:val="151FE9"/>
    </w:rPr>
  </w:style>
  <w:style w:type="paragraph" w:customStyle="1" w:styleId="xl247">
    <w:name w:val="xl247"/>
    <w:basedOn w:val="a"/>
    <w:rsid w:val="00624020"/>
    <w:pPr>
      <w:pBdr>
        <w:bottom w:val="single" w:sz="8" w:space="0" w:color="000000"/>
        <w:right w:val="single" w:sz="8" w:space="0" w:color="000000"/>
      </w:pBdr>
      <w:shd w:val="clear" w:color="000000" w:fill="948A54"/>
      <w:spacing w:before="100" w:beforeAutospacing="1" w:after="100" w:afterAutospacing="1"/>
      <w:jc w:val="center"/>
    </w:pPr>
    <w:rPr>
      <w:color w:val="974706"/>
    </w:rPr>
  </w:style>
  <w:style w:type="paragraph" w:customStyle="1" w:styleId="xl248">
    <w:name w:val="xl248"/>
    <w:basedOn w:val="a"/>
    <w:rsid w:val="00624020"/>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249">
    <w:name w:val="xl249"/>
    <w:basedOn w:val="a"/>
    <w:rsid w:val="00624020"/>
    <w:pPr>
      <w:pBdr>
        <w:bottom w:val="single" w:sz="8" w:space="0" w:color="000000"/>
        <w:right w:val="single" w:sz="8" w:space="0" w:color="000000"/>
      </w:pBdr>
      <w:shd w:val="clear" w:color="000000" w:fill="DDD9C4"/>
      <w:spacing w:before="100" w:beforeAutospacing="1" w:after="100" w:afterAutospacing="1"/>
      <w:jc w:val="center"/>
    </w:pPr>
    <w:rPr>
      <w:color w:val="151FE9"/>
    </w:rPr>
  </w:style>
  <w:style w:type="paragraph" w:customStyle="1" w:styleId="xl250">
    <w:name w:val="xl250"/>
    <w:basedOn w:val="a"/>
    <w:rsid w:val="00624020"/>
    <w:pPr>
      <w:pBdr>
        <w:bottom w:val="single" w:sz="8" w:space="0" w:color="000000"/>
        <w:right w:val="single" w:sz="8" w:space="0" w:color="000000"/>
      </w:pBdr>
      <w:shd w:val="clear" w:color="000000" w:fill="DDD9C4"/>
      <w:spacing w:before="100" w:beforeAutospacing="1" w:after="100" w:afterAutospacing="1"/>
      <w:jc w:val="center"/>
    </w:pPr>
    <w:rPr>
      <w:color w:val="974706"/>
    </w:rPr>
  </w:style>
  <w:style w:type="paragraph" w:customStyle="1" w:styleId="xl251">
    <w:name w:val="xl251"/>
    <w:basedOn w:val="a"/>
    <w:rsid w:val="00624020"/>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252">
    <w:name w:val="xl252"/>
    <w:basedOn w:val="a"/>
    <w:rsid w:val="00624020"/>
    <w:pPr>
      <w:pBdr>
        <w:bottom w:val="single" w:sz="8" w:space="0" w:color="000000"/>
        <w:right w:val="single" w:sz="8" w:space="0" w:color="000000"/>
      </w:pBdr>
      <w:shd w:val="clear" w:color="000000" w:fill="FCD5B4"/>
      <w:spacing w:before="100" w:beforeAutospacing="1" w:after="100" w:afterAutospacing="1"/>
      <w:jc w:val="center"/>
    </w:pPr>
    <w:rPr>
      <w:b/>
      <w:bCs/>
      <w:color w:val="151FE9"/>
    </w:rPr>
  </w:style>
  <w:style w:type="paragraph" w:customStyle="1" w:styleId="xl253">
    <w:name w:val="xl253"/>
    <w:basedOn w:val="a"/>
    <w:rsid w:val="00624020"/>
    <w:pPr>
      <w:pBdr>
        <w:bottom w:val="single" w:sz="8" w:space="0" w:color="000000"/>
        <w:right w:val="single" w:sz="8" w:space="0" w:color="000000"/>
      </w:pBdr>
      <w:shd w:val="clear" w:color="000000" w:fill="FCD5B4"/>
      <w:spacing w:before="100" w:beforeAutospacing="1" w:after="100" w:afterAutospacing="1"/>
      <w:jc w:val="center"/>
    </w:pPr>
    <w:rPr>
      <w:b/>
      <w:bCs/>
      <w:color w:val="974706"/>
    </w:rPr>
  </w:style>
  <w:style w:type="paragraph" w:customStyle="1" w:styleId="xl254">
    <w:name w:val="xl254"/>
    <w:basedOn w:val="a"/>
    <w:rsid w:val="00624020"/>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255">
    <w:name w:val="xl255"/>
    <w:basedOn w:val="a"/>
    <w:rsid w:val="00624020"/>
    <w:pPr>
      <w:spacing w:before="100" w:beforeAutospacing="1" w:after="100" w:afterAutospacing="1"/>
    </w:pPr>
    <w:rPr>
      <w:color w:val="151FE9"/>
    </w:rPr>
  </w:style>
  <w:style w:type="paragraph" w:customStyle="1" w:styleId="xl256">
    <w:name w:val="xl256"/>
    <w:basedOn w:val="a"/>
    <w:rsid w:val="00624020"/>
    <w:pPr>
      <w:spacing w:before="100" w:beforeAutospacing="1" w:after="100" w:afterAutospacing="1"/>
    </w:pPr>
    <w:rPr>
      <w:color w:val="974706"/>
    </w:rPr>
  </w:style>
  <w:style w:type="paragraph" w:customStyle="1" w:styleId="xl257">
    <w:name w:val="xl257"/>
    <w:basedOn w:val="a"/>
    <w:rsid w:val="00624020"/>
    <w:pPr>
      <w:spacing w:before="100" w:beforeAutospacing="1" w:after="100" w:afterAutospacing="1"/>
    </w:pPr>
  </w:style>
  <w:style w:type="character" w:customStyle="1" w:styleId="af3">
    <w:name w:val="Верхний колонтитул Знак"/>
    <w:link w:val="Header"/>
    <w:rsid w:val="00624020"/>
    <w:rPr>
      <w:sz w:val="24"/>
      <w:szCs w:val="24"/>
    </w:rPr>
  </w:style>
  <w:style w:type="character" w:customStyle="1" w:styleId="af1">
    <w:name w:val="Нижний колонтитул Знак"/>
    <w:link w:val="Footer"/>
    <w:rsid w:val="00624020"/>
    <w:rPr>
      <w:sz w:val="24"/>
      <w:szCs w:val="24"/>
    </w:rPr>
  </w:style>
  <w:style w:type="paragraph" w:styleId="30">
    <w:name w:val="Body Text Indent 3"/>
    <w:basedOn w:val="a"/>
    <w:link w:val="31"/>
    <w:rsid w:val="00624020"/>
    <w:pPr>
      <w:widowControl w:val="0"/>
      <w:spacing w:after="120"/>
      <w:ind w:left="283"/>
    </w:pPr>
    <w:rPr>
      <w:sz w:val="16"/>
      <w:szCs w:val="16"/>
    </w:rPr>
  </w:style>
  <w:style w:type="character" w:customStyle="1" w:styleId="31">
    <w:name w:val="Основной текст с отступом 3 Знак"/>
    <w:basedOn w:val="a0"/>
    <w:link w:val="30"/>
    <w:rsid w:val="00624020"/>
    <w:rPr>
      <w:sz w:val="16"/>
      <w:szCs w:val="16"/>
    </w:rPr>
  </w:style>
  <w:style w:type="paragraph" w:styleId="26">
    <w:name w:val="Body Text 2"/>
    <w:basedOn w:val="a"/>
    <w:link w:val="27"/>
    <w:rsid w:val="00624020"/>
    <w:pPr>
      <w:widowControl w:val="0"/>
      <w:spacing w:after="120" w:line="480" w:lineRule="auto"/>
    </w:pPr>
    <w:rPr>
      <w:szCs w:val="20"/>
    </w:rPr>
  </w:style>
  <w:style w:type="character" w:customStyle="1" w:styleId="27">
    <w:name w:val="Основной текст 2 Знак"/>
    <w:basedOn w:val="a0"/>
    <w:link w:val="26"/>
    <w:rsid w:val="00624020"/>
    <w:rPr>
      <w:sz w:val="24"/>
    </w:rPr>
  </w:style>
  <w:style w:type="paragraph" w:styleId="28">
    <w:name w:val="Body Text Indent 2"/>
    <w:basedOn w:val="a"/>
    <w:link w:val="29"/>
    <w:rsid w:val="00624020"/>
    <w:pPr>
      <w:widowControl w:val="0"/>
      <w:spacing w:after="120" w:line="480" w:lineRule="auto"/>
      <w:ind w:left="283"/>
    </w:pPr>
    <w:rPr>
      <w:szCs w:val="20"/>
    </w:rPr>
  </w:style>
  <w:style w:type="character" w:customStyle="1" w:styleId="29">
    <w:name w:val="Основной текст с отступом 2 Знак"/>
    <w:basedOn w:val="a0"/>
    <w:link w:val="28"/>
    <w:rsid w:val="00624020"/>
    <w:rPr>
      <w:sz w:val="24"/>
    </w:rPr>
  </w:style>
  <w:style w:type="paragraph" w:styleId="a8">
    <w:name w:val="footnote text"/>
    <w:basedOn w:val="a"/>
    <w:link w:val="aff2"/>
    <w:rsid w:val="00624020"/>
    <w:rPr>
      <w:sz w:val="20"/>
      <w:szCs w:val="20"/>
    </w:rPr>
  </w:style>
  <w:style w:type="character" w:customStyle="1" w:styleId="aff2">
    <w:name w:val="Текст сноски Знак"/>
    <w:basedOn w:val="a0"/>
    <w:link w:val="a8"/>
    <w:rsid w:val="00624020"/>
  </w:style>
  <w:style w:type="character" w:styleId="aff3">
    <w:name w:val="footnote reference"/>
    <w:rsid w:val="00624020"/>
    <w:rPr>
      <w:vertAlign w:val="superscript"/>
    </w:rPr>
  </w:style>
  <w:style w:type="character" w:customStyle="1" w:styleId="FontStyle11">
    <w:name w:val="Font Style11"/>
    <w:rsid w:val="00624020"/>
    <w:rPr>
      <w:rFonts w:ascii="Times New Roman" w:hAnsi="Times New Roman" w:cs="Times New Roman"/>
      <w:b/>
      <w:bCs/>
      <w:sz w:val="20"/>
      <w:szCs w:val="20"/>
    </w:rPr>
  </w:style>
  <w:style w:type="paragraph" w:customStyle="1" w:styleId="Style5">
    <w:name w:val="Style5"/>
    <w:basedOn w:val="a"/>
    <w:rsid w:val="00624020"/>
    <w:pPr>
      <w:widowControl w:val="0"/>
      <w:spacing w:line="290" w:lineRule="exact"/>
      <w:ind w:firstLine="168"/>
      <w:jc w:val="both"/>
    </w:pPr>
    <w:rPr>
      <w:rFonts w:ascii="Calibri" w:hAnsi="Calibri"/>
    </w:rPr>
  </w:style>
  <w:style w:type="character" w:customStyle="1" w:styleId="af7">
    <w:name w:val="Абзац списка Знак"/>
    <w:link w:val="af6"/>
    <w:uiPriority w:val="99"/>
    <w:rsid w:val="00624020"/>
    <w:rPr>
      <w:rFonts w:asciiTheme="minorHAnsi" w:eastAsiaTheme="minorHAnsi" w:hAnsiTheme="minorHAnsi" w:cstheme="minorBidi"/>
      <w:sz w:val="22"/>
      <w:szCs w:val="22"/>
      <w:lang w:eastAsia="en-US"/>
    </w:rPr>
  </w:style>
  <w:style w:type="paragraph" w:customStyle="1" w:styleId="rezul">
    <w:name w:val="rezul"/>
    <w:basedOn w:val="a"/>
    <w:rsid w:val="00624020"/>
    <w:pPr>
      <w:widowControl w:val="0"/>
      <w:ind w:firstLine="283"/>
      <w:jc w:val="both"/>
    </w:pPr>
    <w:rPr>
      <w:b/>
      <w:sz w:val="22"/>
      <w:szCs w:val="20"/>
      <w:lang w:val="en-US" w:eastAsia="en-US"/>
    </w:rPr>
  </w:style>
  <w:style w:type="paragraph" w:customStyle="1" w:styleId="aff4">
    <w:name w:val="Таблицы (моноширинный)"/>
    <w:basedOn w:val="a"/>
    <w:next w:val="a"/>
    <w:rsid w:val="00624020"/>
    <w:pPr>
      <w:jc w:val="both"/>
    </w:pPr>
    <w:rPr>
      <w:rFonts w:ascii="Courier New" w:hAnsi="Courier New" w:cs="Courier New"/>
      <w:sz w:val="20"/>
      <w:szCs w:val="20"/>
    </w:rPr>
  </w:style>
  <w:style w:type="paragraph" w:styleId="a3">
    <w:name w:val="Title"/>
    <w:basedOn w:val="a"/>
    <w:link w:val="aff5"/>
    <w:qFormat/>
    <w:rsid w:val="00624020"/>
    <w:pPr>
      <w:jc w:val="center"/>
    </w:pPr>
    <w:rPr>
      <w:rFonts w:ascii="Courier New" w:hAnsi="Courier New" w:cs="Courier New"/>
      <w:szCs w:val="20"/>
    </w:rPr>
  </w:style>
  <w:style w:type="character" w:customStyle="1" w:styleId="aff5">
    <w:name w:val="Название Знак"/>
    <w:basedOn w:val="a0"/>
    <w:link w:val="a3"/>
    <w:rsid w:val="00624020"/>
    <w:rPr>
      <w:rFonts w:ascii="Courier New" w:hAnsi="Courier New" w:cs="Courier New"/>
      <w:sz w:val="24"/>
    </w:rPr>
  </w:style>
  <w:style w:type="character" w:customStyle="1" w:styleId="13">
    <w:name w:val="Основной текст1"/>
    <w:rsid w:val="00624020"/>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lang w:val="ru-RU"/>
    </w:rPr>
  </w:style>
  <w:style w:type="character" w:customStyle="1" w:styleId="115pt">
    <w:name w:val="Основной текст + 11;5 pt;Полужирный"/>
    <w:rsid w:val="00624020"/>
    <w:rPr>
      <w:rFonts w:ascii="Times New Roman" w:eastAsia="Times New Roman" w:hAnsi="Times New Roman" w:cs="Times New Roman"/>
      <w:b/>
      <w:bCs/>
      <w:i w:val="0"/>
      <w:iCs w:val="0"/>
      <w:smallCaps w:val="0"/>
      <w:strike w:val="0"/>
      <w:color w:val="000000"/>
      <w:spacing w:val="0"/>
      <w:position w:val="0"/>
      <w:sz w:val="23"/>
      <w:szCs w:val="23"/>
      <w:u w:val="none"/>
      <w:shd w:val="clear" w:color="auto" w:fill="FFFFFF"/>
      <w:lang w:val="ru-RU"/>
    </w:rPr>
  </w:style>
  <w:style w:type="paragraph" w:customStyle="1" w:styleId="32">
    <w:name w:val="Основной текст3"/>
    <w:basedOn w:val="a"/>
    <w:rsid w:val="00624020"/>
    <w:pPr>
      <w:widowControl w:val="0"/>
      <w:shd w:val="clear" w:color="auto" w:fill="FFFFFF"/>
      <w:spacing w:before="240" w:after="60" w:line="278" w:lineRule="exact"/>
      <w:ind w:firstLine="740"/>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026CD769DBF57070DDA36866BFCE4838D85097F4445736453D444182E3860C18BFFCEC40C46E441A03E3CKDpB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FB65DAC9A834135FA51AC2CDEFC825955FDF7FD42BBB729B070C57FE2S464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26CD769DBF57070DDA288B7D90BB868B8D5F7440427136088B1F4579316A96CCB09786K4p9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026CD769DBF57070DDA288B7D90BB868B8D5F7440437136088B1F4579316A96CCB09786484BE443KAp7L" TargetMode="External"/><Relationship Id="rId4" Type="http://schemas.openxmlformats.org/officeDocument/2006/relationships/settings" Target="settings.xml"/><Relationship Id="rId9" Type="http://schemas.openxmlformats.org/officeDocument/2006/relationships/hyperlink" Target="consultantplus://offline/ref=BFB65DAC9A834135FA51AC2CDEFC825955FAFBFB44B2B729B070C57FE2S464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C9734-2D78-4891-A21A-455A4523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3575</Words>
  <Characters>20380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dc:creator>
  <cp:lastModifiedBy>Gudina</cp:lastModifiedBy>
  <cp:revision>33</cp:revision>
  <dcterms:created xsi:type="dcterms:W3CDTF">2026-04-03T07:15:00Z</dcterms:created>
  <dcterms:modified xsi:type="dcterms:W3CDTF">2026-04-07T14:16:00Z</dcterms:modified>
</cp:coreProperties>
</file>